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EF49" w14:textId="002D437C" w:rsidR="001831BA" w:rsidRPr="00D863A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  <w:t>Allegato A</w:t>
      </w:r>
    </w:p>
    <w:p w14:paraId="14F5F4FA" w14:textId="77777777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Via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dell’Artigliere</w:t>
      </w:r>
      <w:proofErr w:type="spellEnd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, 8</w:t>
      </w:r>
    </w:p>
    <w:p w14:paraId="54432054" w14:textId="149F9A3C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613B48C5" w14:textId="7130FC36" w:rsidR="00D863A6" w:rsidRPr="00D863A6" w:rsidRDefault="00D863A6" w:rsidP="00D863A6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D863A6">
        <w:rPr>
          <w:rFonts w:ascii="Arial" w:hAnsi="Arial" w:cs="Arial"/>
          <w:b/>
          <w:bCs/>
          <w:sz w:val="22"/>
          <w:szCs w:val="22"/>
        </w:rPr>
        <w:t xml:space="preserve">Domanda di partecipazione al bando </w:t>
      </w:r>
      <w:r w:rsidRPr="00D863A6">
        <w:rPr>
          <w:rFonts w:ascii="Arial" w:hAnsi="Arial" w:cs="Arial"/>
          <w:b/>
          <w:bCs/>
          <w:sz w:val="22"/>
          <w:szCs w:val="22"/>
        </w:rPr>
        <w:t xml:space="preserve">di selezione pubblica per il conferimento di n. 6 incarichi di collaborazione per lo svolgimento di attività di </w:t>
      </w:r>
      <w:bookmarkStart w:id="0" w:name="_Hlk170730599"/>
      <w:r w:rsidRPr="00D863A6">
        <w:rPr>
          <w:rFonts w:ascii="Arial" w:hAnsi="Arial" w:cs="Arial"/>
          <w:b/>
          <w:bCs/>
          <w:sz w:val="22"/>
          <w:szCs w:val="22"/>
        </w:rPr>
        <w:t xml:space="preserve">tutoraggio tecnico nell’ambito dei Percorsi di Formazione Iniziale docenti 60 e 30 </w:t>
      </w:r>
      <w:proofErr w:type="spellStart"/>
      <w:r w:rsidRPr="00D863A6">
        <w:rPr>
          <w:rFonts w:ascii="Arial" w:hAnsi="Arial" w:cs="Arial"/>
          <w:b/>
          <w:bCs/>
          <w:sz w:val="22"/>
          <w:szCs w:val="22"/>
        </w:rPr>
        <w:t>cfu</w:t>
      </w:r>
      <w:proofErr w:type="spellEnd"/>
      <w:r w:rsidRPr="00D863A6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D863A6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D863A6">
        <w:rPr>
          <w:rFonts w:ascii="Arial" w:hAnsi="Arial" w:cs="Arial"/>
          <w:b/>
          <w:bCs/>
          <w:sz w:val="22"/>
          <w:szCs w:val="22"/>
        </w:rPr>
        <w:t xml:space="preserve">. 2 DPCM 4 agosto 2023) </w:t>
      </w:r>
      <w:bookmarkEnd w:id="0"/>
      <w:r w:rsidRPr="00D863A6">
        <w:rPr>
          <w:rFonts w:ascii="Arial" w:hAnsi="Arial" w:cs="Arial"/>
          <w:b/>
          <w:bCs/>
          <w:sz w:val="22"/>
          <w:szCs w:val="22"/>
        </w:rPr>
        <w:t>– A.A. 2023/2024 – Selezione P60-TEC</w:t>
      </w:r>
    </w:p>
    <w:p w14:paraId="1313C30C" w14:textId="11B17DFF" w:rsidR="005623A2" w:rsidRPr="00D863A6" w:rsidRDefault="005623A2" w:rsidP="00D863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  <w:bookmarkStart w:id="1" w:name="_GoBack"/>
      <w:bookmarkEnd w:id="1"/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>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7767F9E6" w:rsidR="00537F33" w:rsidRDefault="00D863A6">
    <w:pPr>
      <w:pStyle w:val="Intestazione"/>
    </w:pPr>
    <w:r>
      <w:rPr>
        <w:noProof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3A2"/>
    <w:rsid w:val="00146DAC"/>
    <w:rsid w:val="001831BA"/>
    <w:rsid w:val="001E1DB5"/>
    <w:rsid w:val="001F6502"/>
    <w:rsid w:val="00235261"/>
    <w:rsid w:val="00253631"/>
    <w:rsid w:val="00306A0C"/>
    <w:rsid w:val="00366539"/>
    <w:rsid w:val="003C7C72"/>
    <w:rsid w:val="0052566D"/>
    <w:rsid w:val="00537F33"/>
    <w:rsid w:val="005623A2"/>
    <w:rsid w:val="005A65C3"/>
    <w:rsid w:val="005C4BE3"/>
    <w:rsid w:val="00637A44"/>
    <w:rsid w:val="007361D3"/>
    <w:rsid w:val="0079412F"/>
    <w:rsid w:val="008A388D"/>
    <w:rsid w:val="008C29DF"/>
    <w:rsid w:val="00934FCA"/>
    <w:rsid w:val="00A65584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Lucia Riggio</cp:lastModifiedBy>
  <cp:revision>32</cp:revision>
  <cp:lastPrinted>2023-08-24T09:04:00Z</cp:lastPrinted>
  <dcterms:created xsi:type="dcterms:W3CDTF">2019-05-07T09:22:00Z</dcterms:created>
  <dcterms:modified xsi:type="dcterms:W3CDTF">2024-07-01T12:55:00Z</dcterms:modified>
</cp:coreProperties>
</file>