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3014" w14:textId="77777777" w:rsidR="00A61E43" w:rsidRPr="00824308" w:rsidRDefault="00A61E43" w:rsidP="00A61E43">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77777777" w:rsidR="00A61E43" w:rsidRPr="009E025E" w:rsidRDefault="00A61E43" w:rsidP="00A61E43">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Pr>
          <w:rFonts w:ascii="Arial" w:hAnsi="Arial" w:cs="Arial"/>
          <w:bCs/>
          <w:color w:val="000000"/>
          <w:sz w:val="20"/>
          <w:szCs w:val="20"/>
        </w:rPr>
        <w:t>a</w:t>
      </w:r>
      <w:r w:rsidRPr="009E025E">
        <w:rPr>
          <w:rFonts w:ascii="Arial" w:hAnsi="Arial" w:cs="Arial"/>
          <w:bCs/>
          <w:color w:val="000000"/>
          <w:sz w:val="20"/>
          <w:szCs w:val="20"/>
        </w:rPr>
        <w:t xml:space="preserve"> valutativ</w:t>
      </w:r>
      <w:r>
        <w:rPr>
          <w:rFonts w:ascii="Arial" w:hAnsi="Arial" w:cs="Arial"/>
          <w:bCs/>
          <w:color w:val="000000"/>
          <w:sz w:val="20"/>
          <w:szCs w:val="20"/>
        </w:rPr>
        <w:t>a</w:t>
      </w:r>
      <w:r w:rsidRPr="009E025E">
        <w:rPr>
          <w:rFonts w:ascii="Arial" w:hAnsi="Arial" w:cs="Arial"/>
          <w:bCs/>
          <w:color w:val="000000"/>
          <w:sz w:val="20"/>
          <w:szCs w:val="20"/>
        </w:rPr>
        <w:t xml:space="preserve"> per Professore</w:t>
      </w:r>
      <w:r>
        <w:rPr>
          <w:rFonts w:ascii="Arial" w:hAnsi="Arial" w:cs="Arial"/>
          <w:bCs/>
          <w:color w:val="000000"/>
          <w:sz w:val="20"/>
          <w:szCs w:val="20"/>
        </w:rPr>
        <w:t>/ssa</w:t>
      </w:r>
      <w:r w:rsidRPr="009E025E">
        <w:rPr>
          <w:rFonts w:ascii="Arial" w:hAnsi="Arial" w:cs="Arial"/>
          <w:bCs/>
          <w:color w:val="000000"/>
          <w:sz w:val="20"/>
          <w:szCs w:val="20"/>
        </w:rPr>
        <w:t xml:space="preserve"> </w:t>
      </w:r>
      <w:r>
        <w:rPr>
          <w:rFonts w:ascii="Arial" w:hAnsi="Arial" w:cs="Arial"/>
          <w:bCs/>
          <w:color w:val="000000"/>
          <w:sz w:val="20"/>
          <w:szCs w:val="20"/>
        </w:rPr>
        <w:t>Ordinario/a</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167E0940" w:rsidR="00A61E43" w:rsidRPr="004F00F2" w:rsidRDefault="00A61E43" w:rsidP="00280C82">
      <w:pPr>
        <w:pStyle w:val="Titolo8"/>
        <w:widowControl w:val="0"/>
        <w:numPr>
          <w:ilvl w:val="7"/>
          <w:numId w:val="2"/>
        </w:numPr>
        <w:tabs>
          <w:tab w:val="clear" w:pos="0"/>
          <w:tab w:val="right" w:pos="9072"/>
        </w:tabs>
        <w:ind w:left="851" w:hanging="360"/>
        <w:rPr>
          <w:rFonts w:ascii="Arial" w:hAnsi="Arial" w:cs="Arial"/>
          <w:b/>
          <w:snapToGrid w:val="0"/>
          <w:sz w:val="20"/>
        </w:rPr>
      </w:pPr>
      <w:r w:rsidRPr="004F00F2">
        <w:rPr>
          <w:rFonts w:ascii="Arial" w:hAnsi="Arial" w:cs="Arial"/>
          <w:b/>
          <w:bCs/>
          <w:sz w:val="20"/>
        </w:rPr>
        <w:t>IL RETTORE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4AB74BC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modalità'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777777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 28/12/2000 n. 445 “Testo Unico delle disposizioni legislative e regolamentari in materia di documentazione amministrativa” e successive modificazioni ed integrazioni;</w:t>
      </w:r>
    </w:p>
    <w:p w14:paraId="2689FFCA" w14:textId="7777777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30/1</w:t>
      </w:r>
      <w:r>
        <w:rPr>
          <w:rFonts w:ascii="Arial" w:eastAsia="Times New Roman" w:hAnsi="Arial" w:cs="Arial"/>
          <w:snapToGrid w:val="0"/>
          <w:sz w:val="20"/>
          <w:szCs w:val="20"/>
        </w:rPr>
        <w:t xml:space="preserve">2/2010 n. 240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51432BE4"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bookmarkEnd w:id="0"/>
    <w:p w14:paraId="3A466A57" w14:textId="178E1DEC"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nell’ambito della quale viene assegnato 1 posto di Professore</w:t>
      </w:r>
      <w:r>
        <w:rPr>
          <w:rFonts w:ascii="Arial" w:eastAsia="Times New Roman" w:hAnsi="Arial" w:cs="Arial"/>
          <w:snapToGrid w:val="0"/>
          <w:sz w:val="20"/>
          <w:szCs w:val="20"/>
        </w:rPr>
        <w:t>/ssa</w:t>
      </w:r>
      <w:r w:rsidRPr="007227D1">
        <w:rPr>
          <w:rFonts w:ascii="Arial" w:eastAsia="Times New Roman" w:hAnsi="Arial" w:cs="Arial"/>
          <w:snapToGrid w:val="0"/>
          <w:sz w:val="20"/>
          <w:szCs w:val="20"/>
        </w:rPr>
        <w:t xml:space="preserve"> Ordinario</w:t>
      </w:r>
      <w:r>
        <w:rPr>
          <w:rFonts w:ascii="Arial" w:eastAsia="Times New Roman" w:hAnsi="Arial" w:cs="Arial"/>
          <w:snapToGrid w:val="0"/>
          <w:sz w:val="20"/>
          <w:szCs w:val="20"/>
        </w:rPr>
        <w:t>/a</w:t>
      </w:r>
      <w:r w:rsidRPr="007227D1">
        <w:rPr>
          <w:rFonts w:ascii="Arial" w:eastAsia="Times New Roman" w:hAnsi="Arial" w:cs="Arial"/>
          <w:snapToGrid w:val="0"/>
          <w:sz w:val="20"/>
          <w:szCs w:val="20"/>
        </w:rPr>
        <w:t xml:space="preserve"> da coprire mediante procedura valutativa ai sensi dell’art. 24, comma 6 della legge n. 240/2010;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76968281"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77777777"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Pr>
          <w:rFonts w:ascii="Arial" w:eastAsia="Times New Roman" w:hAnsi="Arial" w:cs="Arial"/>
          <w:b/>
          <w:snapToGrid w:val="0"/>
          <w:sz w:val="20"/>
          <w:szCs w:val="20"/>
        </w:rPr>
        <w:t>della</w:t>
      </w:r>
      <w:r w:rsidRPr="009E025E">
        <w:rPr>
          <w:rFonts w:ascii="Arial" w:eastAsia="Times New Roman" w:hAnsi="Arial" w:cs="Arial"/>
          <w:b/>
          <w:snapToGrid w:val="0"/>
          <w:sz w:val="20"/>
          <w:szCs w:val="20"/>
        </w:rPr>
        <w:t xml:space="preserve"> procedur</w:t>
      </w:r>
      <w:r>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Pr>
          <w:rFonts w:ascii="Arial" w:eastAsia="Times New Roman" w:hAnsi="Arial" w:cs="Arial"/>
          <w:b/>
          <w:snapToGrid w:val="0"/>
          <w:sz w:val="20"/>
          <w:szCs w:val="20"/>
        </w:rPr>
        <w:t>a</w:t>
      </w:r>
    </w:p>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1811D0E2"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L’Università di Verona indice l</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D12129">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Pr>
          <w:rFonts w:ascii="Arial" w:eastAsia="Times New Roman" w:hAnsi="Arial" w:cs="Arial"/>
          <w:snapToGrid w:val="0"/>
          <w:sz w:val="20"/>
          <w:szCs w:val="20"/>
        </w:rPr>
        <w:t xml:space="preserve">a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1" w:name="_Hlk163120484"/>
      <w:r w:rsidRPr="00B1797A">
        <w:rPr>
          <w:rFonts w:ascii="Arial" w:eastAsia="Times New Roman" w:hAnsi="Arial" w:cs="Arial"/>
          <w:snapToGrid w:val="0"/>
          <w:sz w:val="20"/>
          <w:szCs w:val="20"/>
        </w:rPr>
        <w:t>202</w:t>
      </w:r>
      <w:r w:rsidR="00D12129">
        <w:rPr>
          <w:rFonts w:ascii="Arial" w:eastAsia="Times New Roman" w:hAnsi="Arial" w:cs="Arial"/>
          <w:snapToGrid w:val="0"/>
          <w:sz w:val="20"/>
          <w:szCs w:val="20"/>
        </w:rPr>
        <w:t>5</w:t>
      </w:r>
      <w:r w:rsidRPr="00B1797A">
        <w:rPr>
          <w:rFonts w:ascii="Arial" w:eastAsia="Times New Roman" w:hAnsi="Arial" w:cs="Arial"/>
          <w:snapToGrid w:val="0"/>
          <w:sz w:val="20"/>
          <w:szCs w:val="20"/>
        </w:rPr>
        <w:t>po24</w:t>
      </w:r>
      <w:bookmarkEnd w:id="1"/>
      <w:r w:rsidR="00D12129">
        <w:rPr>
          <w:rFonts w:ascii="Arial" w:eastAsia="Times New Roman" w:hAnsi="Arial" w:cs="Arial"/>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da coprire mediante chiamata ai sensi dell’art. 24, comma 6, L. 240/2010,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4CFE5285"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 xml:space="preserve">NUMERO MASSIMO DI PUBBLICAZIONI SCIENTIFICHE </w:t>
            </w:r>
          </w:p>
          <w:p w14:paraId="53B096CD"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DA PRESENTARE:</w:t>
            </w:r>
          </w:p>
          <w:p w14:paraId="38961230" w14:textId="77777777" w:rsidR="00A61E43" w:rsidRPr="001E7BDD" w:rsidRDefault="00A61E43" w:rsidP="0071330E">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72008374"/>
              <w:placeholder>
                <w:docPart w:val="DefaultPlaceholder_-1854013440"/>
              </w:placeholder>
            </w:sdtPr>
            <w:sdtEndPr/>
            <w:sdtContent>
              <w:p w14:paraId="70447B80" w14:textId="5EA204A1" w:rsidR="00A61E43" w:rsidRPr="001E7BDD" w:rsidRDefault="002D0E50" w:rsidP="0071330E">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16</w:t>
                </w:r>
              </w:p>
            </w:sdtContent>
          </w:sdt>
        </w:tc>
      </w:tr>
      <w:tr w:rsidR="00A61E43" w:rsidRPr="007402DC" w14:paraId="4D4EF6B9" w14:textId="77777777" w:rsidTr="00DF2A51">
        <w:tc>
          <w:tcPr>
            <w:tcW w:w="2857" w:type="dxa"/>
          </w:tcPr>
          <w:p w14:paraId="323DE262" w14:textId="06B4C532"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Pr>
                <w:rFonts w:ascii="Arial" w:eastAsia="Calibri" w:hAnsi="Arial" w:cs="Arial"/>
                <w:i/>
                <w:sz w:val="22"/>
                <w:szCs w:val="22"/>
                <w:lang w:eastAsia="en-US"/>
              </w:rPr>
              <w:t>/SCIENTIFICHE</w:t>
            </w:r>
            <w:r w:rsidR="008A34E8">
              <w:rPr>
                <w:rFonts w:ascii="Arial" w:eastAsia="Calibri" w:hAnsi="Arial" w:cs="Arial"/>
                <w:i/>
                <w:sz w:val="22"/>
                <w:szCs w:val="22"/>
                <w:lang w:eastAsia="en-US"/>
              </w:rPr>
              <w:t>:</w:t>
            </w:r>
          </w:p>
          <w:p w14:paraId="0B2297FB"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hAnsi="Arial" w:cs="Arial"/>
                <w:b/>
                <w:sz w:val="20"/>
                <w:szCs w:val="20"/>
              </w:rPr>
              <w:id w:val="-1591148152"/>
              <w:placeholder>
                <w:docPart w:val="8453CDDB0D57407B9707534ACC045BDA"/>
              </w:placeholder>
              <w:text/>
            </w:sdtPr>
            <w:sdtEndPr/>
            <w:sdtContent>
              <w:p w14:paraId="492D2B82" w14:textId="51B19130" w:rsidR="00A61E43" w:rsidRPr="00391749" w:rsidRDefault="00A61E43" w:rsidP="0071330E">
                <w:pPr>
                  <w:spacing w:line="276" w:lineRule="auto"/>
                  <w:jc w:val="both"/>
                  <w:rPr>
                    <w:rFonts w:ascii="Arial" w:hAnsi="Arial" w:cs="Arial"/>
                    <w:sz w:val="20"/>
                    <w:szCs w:val="20"/>
                  </w:rPr>
                </w:pPr>
                <w:r w:rsidRPr="00416FA3">
                  <w:rPr>
                    <w:rFonts w:ascii="Arial" w:hAnsi="Arial" w:cs="Arial"/>
                    <w:b/>
                    <w:sz w:val="20"/>
                    <w:szCs w:val="20"/>
                  </w:rPr>
                  <w:t xml:space="preserve">Esigenze didattiche: ……………………. </w:t>
                </w:r>
              </w:p>
            </w:sdtContent>
          </w:sdt>
          <w:p w14:paraId="64EB0453" w14:textId="77777777" w:rsidR="00A61E43" w:rsidRDefault="00A61E43" w:rsidP="0071330E">
            <w:pPr>
              <w:spacing w:line="276" w:lineRule="auto"/>
              <w:jc w:val="both"/>
              <w:rPr>
                <w:rFonts w:ascii="Arial" w:hAnsi="Arial" w:cs="Arial"/>
                <w:b/>
                <w:sz w:val="20"/>
                <w:szCs w:val="20"/>
              </w:rPr>
            </w:pPr>
          </w:p>
          <w:sdt>
            <w:sdtPr>
              <w:rPr>
                <w:rFonts w:ascii="Arial" w:hAnsi="Arial" w:cs="Arial"/>
                <w:b/>
                <w:sz w:val="20"/>
                <w:szCs w:val="20"/>
              </w:rPr>
              <w:id w:val="-401605998"/>
              <w:placeholder>
                <w:docPart w:val="8453CDDB0D57407B9707534ACC045BDA"/>
              </w:placeholder>
              <w:text/>
            </w:sdtPr>
            <w:sdtEndPr/>
            <w:sdtContent>
              <w:p w14:paraId="2711C5C9" w14:textId="74B84AD0" w:rsidR="00A61E43" w:rsidRDefault="00A61E43" w:rsidP="0071330E">
                <w:pPr>
                  <w:spacing w:line="276" w:lineRule="auto"/>
                  <w:jc w:val="both"/>
                  <w:rPr>
                    <w:rFonts w:ascii="Arial" w:hAnsi="Arial" w:cs="Arial"/>
                    <w:b/>
                    <w:sz w:val="20"/>
                    <w:szCs w:val="20"/>
                  </w:rPr>
                </w:pPr>
                <w:r w:rsidRPr="00416FA3">
                  <w:rPr>
                    <w:rFonts w:ascii="Arial" w:hAnsi="Arial" w:cs="Arial"/>
                    <w:b/>
                    <w:sz w:val="20"/>
                    <w:szCs w:val="20"/>
                  </w:rPr>
                  <w:t>Esigenze di ricerca: …………………</w:t>
                </w:r>
              </w:p>
            </w:sdtContent>
          </w:sdt>
          <w:p w14:paraId="6FDD7D7E" w14:textId="5669E5BD" w:rsidR="00A61E43" w:rsidRPr="00DC1400" w:rsidRDefault="00DC1400" w:rsidP="0071330E">
            <w:pPr>
              <w:rPr>
                <w:rFonts w:ascii="Arial" w:eastAsia="Calibri" w:hAnsi="Arial" w:cs="Arial"/>
                <w:b/>
                <w:sz w:val="20"/>
                <w:szCs w:val="20"/>
                <w:lang w:eastAsia="en-US"/>
              </w:rPr>
            </w:pPr>
            <w:r w:rsidRPr="00DC1400">
              <w:rPr>
                <w:rFonts w:ascii="Arial" w:eastAsia="Calibri" w:hAnsi="Arial" w:cs="Arial"/>
                <w:b/>
                <w:sz w:val="20"/>
                <w:szCs w:val="20"/>
                <w:lang w:eastAsia="en-US"/>
              </w:rPr>
              <w:t xml:space="preserve">Esigenze assistenziali (se previste) </w:t>
            </w:r>
            <w:sdt>
              <w:sdtPr>
                <w:rPr>
                  <w:rFonts w:ascii="Arial" w:eastAsia="Calibri" w:hAnsi="Arial" w:cs="Arial"/>
                  <w:b/>
                  <w:sz w:val="20"/>
                  <w:szCs w:val="20"/>
                  <w:lang w:eastAsia="en-US"/>
                </w:rPr>
                <w:id w:val="-1671788697"/>
                <w:placeholder>
                  <w:docPart w:val="DefaultPlaceholder_-1854013440"/>
                </w:placeholder>
              </w:sdtPr>
              <w:sdtEndPr/>
              <w:sdtContent>
                <w:r w:rsidRPr="00DC1400">
                  <w:rPr>
                    <w:rFonts w:ascii="Arial" w:eastAsia="Calibri" w:hAnsi="Arial" w:cs="Arial"/>
                    <w:b/>
                    <w:sz w:val="20"/>
                    <w:szCs w:val="20"/>
                    <w:lang w:eastAsia="en-US"/>
                  </w:rPr>
                  <w:t>………………</w:t>
                </w:r>
                <w:proofErr w:type="gramStart"/>
                <w:r w:rsidRPr="00DC1400">
                  <w:rPr>
                    <w:rFonts w:ascii="Arial" w:eastAsia="Calibri" w:hAnsi="Arial" w:cs="Arial"/>
                    <w:b/>
                    <w:sz w:val="20"/>
                    <w:szCs w:val="20"/>
                    <w:lang w:eastAsia="en-US"/>
                  </w:rPr>
                  <w:t>…….</w:t>
                </w:r>
                <w:proofErr w:type="gramEnd"/>
                <w:r w:rsidRPr="00DC1400">
                  <w:rPr>
                    <w:rFonts w:ascii="Arial" w:eastAsia="Calibri" w:hAnsi="Arial" w:cs="Arial"/>
                    <w:b/>
                    <w:sz w:val="20"/>
                    <w:szCs w:val="20"/>
                    <w:lang w:eastAsia="en-US"/>
                  </w:rPr>
                  <w:t>.</w:t>
                </w:r>
              </w:sdtContent>
            </w:sdt>
          </w:p>
          <w:p w14:paraId="1F2443EF" w14:textId="611A5F36" w:rsidR="00A61E43" w:rsidRPr="007318C1" w:rsidRDefault="00A61E43" w:rsidP="0071330E">
            <w:pPr>
              <w:rPr>
                <w:rFonts w:ascii="Arial" w:eastAsia="Calibri" w:hAnsi="Arial" w:cs="Arial"/>
                <w:b/>
                <w:bCs/>
                <w:sz w:val="20"/>
                <w:szCs w:val="20"/>
                <w:lang w:eastAsia="en-US"/>
              </w:rPr>
            </w:pPr>
          </w:p>
        </w:tc>
      </w:tr>
      <w:tr w:rsidR="00A61E43" w:rsidRPr="007402DC" w14:paraId="75F32F0B" w14:textId="77777777" w:rsidTr="00DF2A51">
        <w:tc>
          <w:tcPr>
            <w:tcW w:w="2857" w:type="dxa"/>
          </w:tcPr>
          <w:p w14:paraId="695BFB4F"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SEDE DI SERVIZIO</w:t>
            </w:r>
            <w:r>
              <w:rPr>
                <w:rFonts w:ascii="Arial" w:eastAsia="Calibri" w:hAnsi="Arial" w:cs="Arial"/>
                <w:i/>
                <w:sz w:val="22"/>
                <w:szCs w:val="22"/>
                <w:lang w:eastAsia="en-US"/>
              </w:rPr>
              <w:t xml:space="preserve"> </w:t>
            </w:r>
          </w:p>
          <w:p w14:paraId="08C4F951"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eastAsia="Times New Roman" w:hAnsi="Arial" w:cs="Arial"/>
                <w:sz w:val="20"/>
                <w:szCs w:val="20"/>
              </w:rPr>
              <w:id w:val="-816647493"/>
              <w:placeholder>
                <w:docPart w:val="8453CDDB0D57407B9707534ACC045BDA"/>
              </w:placeholder>
              <w:text/>
            </w:sdtPr>
            <w:sdtEndPr/>
            <w:sdtContent>
              <w:p w14:paraId="079D5652" w14:textId="299CD97F" w:rsidR="00A61E43" w:rsidRPr="0080399A" w:rsidRDefault="00DC1400" w:rsidP="0071330E">
                <w:pPr>
                  <w:spacing w:line="276" w:lineRule="auto"/>
                  <w:jc w:val="both"/>
                  <w:rPr>
                    <w:rFonts w:ascii="Arial" w:eastAsia="Times New Roman" w:hAnsi="Arial" w:cs="Arial"/>
                  </w:rPr>
                </w:pPr>
                <w:r w:rsidRPr="009D5F64">
                  <w:rPr>
                    <w:rFonts w:ascii="Arial" w:eastAsia="Times New Roman" w:hAnsi="Arial" w:cs="Arial"/>
                    <w:sz w:val="20"/>
                    <w:szCs w:val="20"/>
                  </w:rPr>
                  <w:t xml:space="preserve">Dipartimento </w:t>
                </w:r>
                <w:proofErr w:type="gramStart"/>
                <w:r w:rsidRPr="009D5F64">
                  <w:rPr>
                    <w:rFonts w:ascii="Arial" w:eastAsia="Times New Roman" w:hAnsi="Arial" w:cs="Arial"/>
                    <w:sz w:val="20"/>
                    <w:szCs w:val="20"/>
                  </w:rPr>
                  <w:t xml:space="preserve">di  </w:t>
                </w:r>
                <w:r w:rsidR="00A61E43" w:rsidRPr="009D5F64">
                  <w:rPr>
                    <w:rFonts w:ascii="Arial" w:eastAsia="Times New Roman" w:hAnsi="Arial" w:cs="Arial"/>
                    <w:sz w:val="20"/>
                    <w:szCs w:val="20"/>
                  </w:rPr>
                  <w:t>…</w:t>
                </w:r>
                <w:proofErr w:type="gramEnd"/>
                <w:r w:rsidR="00A61E43" w:rsidRPr="009D5F64">
                  <w:rPr>
                    <w:rFonts w:ascii="Arial" w:eastAsia="Times New Roman" w:hAnsi="Arial" w:cs="Arial"/>
                    <w:sz w:val="20"/>
                    <w:szCs w:val="20"/>
                  </w:rPr>
                  <w:t>…………………………</w:t>
                </w:r>
                <w:r w:rsidRPr="009D5F64">
                  <w:rPr>
                    <w:rFonts w:ascii="Arial" w:eastAsia="Times New Roman" w:hAnsi="Arial" w:cs="Arial"/>
                    <w:sz w:val="20"/>
                    <w:szCs w:val="20"/>
                  </w:rPr>
                  <w:t>Verona</w:t>
                </w:r>
                <w:r w:rsidR="00A61E43" w:rsidRPr="009D5F64">
                  <w:rPr>
                    <w:rFonts w:ascii="Arial" w:eastAsia="Times New Roman" w:hAnsi="Arial" w:cs="Arial"/>
                    <w:sz w:val="20"/>
                    <w:szCs w:val="20"/>
                  </w:rPr>
                  <w:t xml:space="preserve">…. </w:t>
                </w:r>
              </w:p>
            </w:sdtContent>
          </w:sdt>
          <w:p w14:paraId="3A053C9D" w14:textId="77777777" w:rsidR="00A61E43" w:rsidRPr="00924A4E" w:rsidRDefault="00A61E43" w:rsidP="0071330E">
            <w:pPr>
              <w:rPr>
                <w:rFonts w:ascii="Arial" w:hAnsi="Arial" w:cs="Arial"/>
                <w:sz w:val="20"/>
                <w:szCs w:val="20"/>
              </w:rPr>
            </w:pPr>
          </w:p>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062DAA7B" w14:textId="77777777" w:rsidR="0006559D" w:rsidRPr="0006559D" w:rsidRDefault="0006559D" w:rsidP="0006559D">
            <w:pPr>
              <w:spacing w:line="276" w:lineRule="auto"/>
              <w:rPr>
                <w:rFonts w:ascii="Arial" w:eastAsia="Calibri" w:hAnsi="Arial" w:cs="Arial"/>
                <w:i/>
                <w:sz w:val="22"/>
                <w:szCs w:val="22"/>
                <w:lang w:eastAsia="en-US"/>
              </w:rPr>
            </w:pPr>
            <w:r w:rsidRPr="0006559D">
              <w:rPr>
                <w:rFonts w:ascii="Arial" w:eastAsia="Calibri" w:hAnsi="Arial" w:cs="Arial"/>
                <w:i/>
                <w:sz w:val="22"/>
                <w:szCs w:val="22"/>
                <w:lang w:eastAsia="en-US"/>
              </w:rPr>
              <w:lastRenderedPageBreak/>
              <w:t>ATTIVITÀ SANITARIA ASSISTENZIALE: SEDE DI SERVIZIO, TITOLO DI STUDIO RICHIESTO:</w:t>
            </w:r>
          </w:p>
          <w:p w14:paraId="20F1D3D4" w14:textId="77777777" w:rsidR="0006559D" w:rsidRPr="0006559D" w:rsidRDefault="0006559D" w:rsidP="0006559D">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rPr>
              <w:id w:val="-1613902987"/>
              <w:placeholder>
                <w:docPart w:val="059578600D404B9ABAE507655B3E9EE2"/>
              </w:placeholder>
            </w:sdtPr>
            <w:sdtEndPr/>
            <w:sdtContent>
              <w:p w14:paraId="785826C2" w14:textId="77777777" w:rsidR="0006559D" w:rsidRPr="009D5F64" w:rsidRDefault="0006559D" w:rsidP="0006559D">
                <w:pPr>
                  <w:spacing w:line="276" w:lineRule="auto"/>
                  <w:jc w:val="both"/>
                  <w:rPr>
                    <w:rFonts w:ascii="Arial" w:eastAsia="Times New Roman" w:hAnsi="Arial" w:cs="Arial"/>
                    <w:sz w:val="20"/>
                    <w:szCs w:val="20"/>
                  </w:rPr>
                </w:pPr>
                <w:r w:rsidRPr="001928C0">
                  <w:rPr>
                    <w:rFonts w:ascii="Arial" w:eastAsia="Times New Roman" w:hAnsi="Arial" w:cs="Arial"/>
                    <w:sz w:val="20"/>
                    <w:szCs w:val="20"/>
                  </w:rPr>
                  <w:t>Non prevista/prevista</w:t>
                </w:r>
              </w:p>
              <w:p w14:paraId="68D3C9E6" w14:textId="77777777" w:rsidR="0006559D" w:rsidRPr="009D5F64" w:rsidRDefault="0006559D" w:rsidP="0006559D">
                <w:pPr>
                  <w:spacing w:line="276" w:lineRule="auto"/>
                  <w:jc w:val="both"/>
                  <w:rPr>
                    <w:rFonts w:ascii="Arial" w:eastAsia="Times New Roman" w:hAnsi="Arial" w:cs="Arial"/>
                    <w:sz w:val="20"/>
                    <w:szCs w:val="20"/>
                  </w:rPr>
                </w:pPr>
                <w:r w:rsidRPr="009D5F64">
                  <w:rPr>
                    <w:rFonts w:ascii="Arial" w:eastAsia="Times New Roman" w:hAnsi="Arial" w:cs="Arial"/>
                    <w:sz w:val="20"/>
                    <w:szCs w:val="20"/>
                  </w:rPr>
                  <w:t xml:space="preserve">(Se prevista specificare: </w:t>
                </w:r>
              </w:p>
              <w:p w14:paraId="1FF56C46" w14:textId="241F232F" w:rsidR="0006559D" w:rsidRPr="009D5F64" w:rsidRDefault="0006559D" w:rsidP="0006559D">
                <w:pPr>
                  <w:pStyle w:val="Paragrafoelenco"/>
                  <w:numPr>
                    <w:ilvl w:val="0"/>
                    <w:numId w:val="7"/>
                  </w:numPr>
                  <w:spacing w:after="240" w:line="276" w:lineRule="auto"/>
                  <w:ind w:left="714" w:hanging="357"/>
                  <w:rPr>
                    <w:rFonts w:ascii="Arial" w:eastAsia="Times New Roman" w:hAnsi="Arial" w:cs="Arial"/>
                    <w:sz w:val="20"/>
                    <w:szCs w:val="20"/>
                  </w:rPr>
                </w:pPr>
                <w:r w:rsidRPr="009D5F64">
                  <w:rPr>
                    <w:rFonts w:ascii="Arial" w:eastAsia="Times New Roman" w:hAnsi="Arial" w:cs="Arial"/>
                    <w:sz w:val="20"/>
                    <w:szCs w:val="20"/>
                  </w:rPr>
                  <w:t>Azienda sanitaria o il soggetto pubblico o privato accreditato presso il quale l’attività sarà svolta</w:t>
                </w:r>
              </w:p>
              <w:p w14:paraId="59957BEB" w14:textId="105D65D7" w:rsidR="0006559D" w:rsidRPr="009D5F64" w:rsidRDefault="00DB16E1" w:rsidP="00DB16E1">
                <w:pPr>
                  <w:pStyle w:val="Paragrafoelenco"/>
                  <w:spacing w:after="240" w:line="276" w:lineRule="auto"/>
                  <w:ind w:left="714"/>
                  <w:rPr>
                    <w:rFonts w:ascii="Arial" w:eastAsia="Times New Roman" w:hAnsi="Arial" w:cs="Arial"/>
                    <w:sz w:val="20"/>
                    <w:szCs w:val="20"/>
                  </w:rPr>
                </w:pPr>
                <w:r w:rsidRPr="009D5F64">
                  <w:rPr>
                    <w:rFonts w:ascii="Arial" w:eastAsia="Times New Roman" w:hAnsi="Arial" w:cs="Arial"/>
                    <w:sz w:val="20"/>
                    <w:szCs w:val="20"/>
                  </w:rPr>
                  <w:t>…………………………………………………….</w:t>
                </w:r>
              </w:p>
              <w:p w14:paraId="44E9BB40" w14:textId="40C3F738" w:rsidR="0006559D" w:rsidRPr="009D5F64" w:rsidRDefault="0006559D" w:rsidP="0006559D">
                <w:pPr>
                  <w:pStyle w:val="Paragrafoelenco"/>
                  <w:numPr>
                    <w:ilvl w:val="0"/>
                    <w:numId w:val="7"/>
                  </w:numPr>
                  <w:spacing w:line="276" w:lineRule="auto"/>
                  <w:rPr>
                    <w:rFonts w:ascii="Arial" w:eastAsia="Times New Roman" w:hAnsi="Arial" w:cs="Arial"/>
                    <w:sz w:val="20"/>
                    <w:szCs w:val="20"/>
                  </w:rPr>
                </w:pPr>
                <w:r w:rsidRPr="009D5F64">
                  <w:rPr>
                    <w:rFonts w:ascii="Arial" w:eastAsia="Times New Roman" w:hAnsi="Arial" w:cs="Arial"/>
                    <w:sz w:val="20"/>
                    <w:szCs w:val="20"/>
                  </w:rPr>
                  <w:t xml:space="preserve">Titolo di studio richiesto per l’inserimento in convenzione: (indicare la tipologia di laurea e di specializzazione) </w:t>
                </w:r>
                <w:r w:rsidR="00DB16E1" w:rsidRPr="009D5F64">
                  <w:rPr>
                    <w:rFonts w:ascii="Arial" w:eastAsia="Times New Roman" w:hAnsi="Arial" w:cs="Arial"/>
                    <w:sz w:val="20"/>
                    <w:szCs w:val="20"/>
                  </w:rPr>
                  <w:t>…………………………………….</w:t>
                </w:r>
              </w:p>
              <w:p w14:paraId="55C14EC8" w14:textId="77777777" w:rsidR="0006559D" w:rsidRPr="009D5F64" w:rsidRDefault="005651BC" w:rsidP="0006559D">
                <w:pPr>
                  <w:spacing w:line="276" w:lineRule="auto"/>
                  <w:jc w:val="both"/>
                  <w:rPr>
                    <w:rFonts w:ascii="Arial" w:eastAsia="Times New Roman" w:hAnsi="Arial" w:cs="Arial"/>
                    <w:sz w:val="20"/>
                    <w:szCs w:val="20"/>
                  </w:rPr>
                </w:pPr>
              </w:p>
            </w:sdtContent>
          </w:sdt>
          <w:p w14:paraId="73F821E6" w14:textId="77777777" w:rsidR="0006559D" w:rsidRPr="009D5F64" w:rsidRDefault="0006559D" w:rsidP="0006559D">
            <w:pPr>
              <w:spacing w:line="276" w:lineRule="auto"/>
              <w:jc w:val="both"/>
              <w:rPr>
                <w:rFonts w:ascii="Arial" w:eastAsia="Times New Roman" w:hAnsi="Arial" w:cs="Arial"/>
                <w:sz w:val="20"/>
                <w:szCs w:val="20"/>
              </w:rPr>
            </w:pPr>
          </w:p>
        </w:tc>
      </w:tr>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6C0CEA20"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procedimento di chiamata mediante procedura valutativa 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2"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2"/>
      <w:r w:rsidRPr="00590F20">
        <w:rPr>
          <w:rFonts w:ascii="Arial" w:eastAsia="Times New Roman" w:hAnsi="Arial" w:cs="Arial"/>
          <w:snapToGrid w:val="0"/>
          <w:sz w:val="20"/>
          <w:szCs w:val="20"/>
        </w:rPr>
        <w:t>oggetto della procedura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ovvero con il Rettore, il Direttore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7777777"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76246839" w14:textId="77777777" w:rsidR="00D12129" w:rsidRPr="009D5F64" w:rsidRDefault="00D12129" w:rsidP="00A61E43">
      <w:pPr>
        <w:tabs>
          <w:tab w:val="right" w:pos="9072"/>
        </w:tabs>
        <w:autoSpaceDE w:val="0"/>
        <w:autoSpaceDN w:val="0"/>
        <w:adjustRightInd w:val="0"/>
        <w:jc w:val="center"/>
        <w:rPr>
          <w:rStyle w:val="Collegamentoipertestuale"/>
          <w:rFonts w:ascii="Arial" w:eastAsia="Calibri" w:hAnsi="Arial" w:cs="Arial"/>
          <w:sz w:val="20"/>
          <w:szCs w:val="20"/>
        </w:rPr>
      </w:pPr>
      <w:r w:rsidRPr="009D5F64">
        <w:rPr>
          <w:rStyle w:val="Collegamentoipertestuale"/>
          <w:rFonts w:ascii="Arial" w:eastAsia="Calibri" w:hAnsi="Arial" w:cs="Arial"/>
          <w:sz w:val="20"/>
          <w:szCs w:val="20"/>
        </w:rPr>
        <w:fldChar w:fldCharType="begin"/>
      </w:r>
      <w:r w:rsidRPr="009D5F64">
        <w:rPr>
          <w:rStyle w:val="Collegamentoipertestuale"/>
          <w:rFonts w:ascii="Arial" w:eastAsia="Calibri" w:hAnsi="Arial" w:cs="Arial"/>
          <w:sz w:val="20"/>
          <w:szCs w:val="20"/>
        </w:rPr>
        <w:instrText xml:space="preserve"> HYPERLINK "https://pica.cineca.it/univr/2025po24001</w:instrText>
      </w:r>
    </w:p>
    <w:p w14:paraId="6DBF3F33" w14:textId="77777777" w:rsidR="00D12129" w:rsidRPr="009D5F64" w:rsidRDefault="00D12129" w:rsidP="00A61E43">
      <w:pPr>
        <w:tabs>
          <w:tab w:val="right" w:pos="9072"/>
        </w:tabs>
        <w:autoSpaceDE w:val="0"/>
        <w:autoSpaceDN w:val="0"/>
        <w:adjustRightInd w:val="0"/>
        <w:jc w:val="center"/>
        <w:rPr>
          <w:rStyle w:val="Collegamentoipertestuale"/>
          <w:rFonts w:ascii="Arial" w:eastAsia="Calibri" w:hAnsi="Arial" w:cs="Arial"/>
          <w:sz w:val="20"/>
          <w:szCs w:val="20"/>
        </w:rPr>
      </w:pPr>
      <w:r w:rsidRPr="009D5F64">
        <w:rPr>
          <w:rStyle w:val="Collegamentoipertestuale"/>
          <w:rFonts w:ascii="Arial" w:eastAsia="Calibri" w:hAnsi="Arial" w:cs="Arial"/>
          <w:sz w:val="20"/>
          <w:szCs w:val="20"/>
        </w:rPr>
        <w:instrText xml:space="preserve">" </w:instrText>
      </w:r>
      <w:r w:rsidRPr="009D5F64">
        <w:rPr>
          <w:rStyle w:val="Collegamentoipertestuale"/>
          <w:rFonts w:ascii="Arial" w:eastAsia="Calibri" w:hAnsi="Arial" w:cs="Arial"/>
          <w:sz w:val="20"/>
          <w:szCs w:val="20"/>
        </w:rPr>
        <w:fldChar w:fldCharType="separate"/>
      </w:r>
      <w:r w:rsidRPr="009D5F64">
        <w:rPr>
          <w:rStyle w:val="Collegamentoipertestuale"/>
          <w:rFonts w:ascii="Arial" w:eastAsia="Calibri" w:hAnsi="Arial" w:cs="Arial"/>
          <w:sz w:val="20"/>
          <w:szCs w:val="20"/>
        </w:rPr>
        <w:t>https://pica.cineca.it/univr/2025po24001</w:t>
      </w:r>
    </w:p>
    <w:p w14:paraId="296AC3BE" w14:textId="5CE88854" w:rsidR="00A61E43" w:rsidRPr="0031698C" w:rsidRDefault="00D12129" w:rsidP="00A61E43">
      <w:pPr>
        <w:tabs>
          <w:tab w:val="right" w:pos="9072"/>
        </w:tabs>
        <w:autoSpaceDE w:val="0"/>
        <w:autoSpaceDN w:val="0"/>
        <w:adjustRightInd w:val="0"/>
        <w:jc w:val="both"/>
        <w:rPr>
          <w:rFonts w:ascii="Arial" w:eastAsia="Calibri" w:hAnsi="Arial" w:cs="Arial"/>
          <w:color w:val="0000FF"/>
          <w:sz w:val="22"/>
          <w:szCs w:val="22"/>
          <w:u w:val="single"/>
        </w:rPr>
      </w:pPr>
      <w:r w:rsidRPr="009D5F64">
        <w:rPr>
          <w:rStyle w:val="Collegamentoipertestuale"/>
          <w:rFonts w:ascii="Arial" w:eastAsia="Calibri" w:hAnsi="Arial" w:cs="Arial"/>
          <w:sz w:val="20"/>
          <w:szCs w:val="20"/>
        </w:rPr>
        <w:fldChar w:fldCharType="end"/>
      </w:r>
    </w:p>
    <w:p w14:paraId="7FE406B8" w14:textId="1C075EC9"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A67E0D">
        <w:rPr>
          <w:rFonts w:ascii="Arial" w:eastAsiaTheme="minorEastAsia" w:hAnsi="Arial" w:cs="Arial"/>
          <w:b/>
          <w:bCs/>
          <w:noProof/>
          <w:color w:val="000000" w:themeColor="text1"/>
          <w:sz w:val="20"/>
          <w:szCs w:val="20"/>
        </w:rPr>
        <w:t>(SPID - livello di sicurezza 2)</w:t>
      </w:r>
      <w:r w:rsidRPr="0BD81D9C">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w:t>
      </w:r>
      <w:hyperlink r:id="rId8" w:history="1">
        <w:r w:rsidRPr="001928C0">
          <w:rPr>
            <w:rStyle w:val="Collegamentoipertestuale"/>
            <w:rFonts w:ascii="Arial" w:eastAsiaTheme="minorEastAsia" w:hAnsi="Arial" w:cs="Arial"/>
            <w:noProof/>
            <w:sz w:val="20"/>
            <w:szCs w:val="20"/>
          </w:rPr>
          <w:t>sito</w:t>
        </w:r>
      </w:hyperlink>
      <w:r>
        <w:rPr>
          <w:rFonts w:ascii="Arial" w:eastAsiaTheme="minorEastAsia" w:hAnsi="Arial" w:cs="Arial"/>
          <w:noProof/>
          <w:color w:val="000000" w:themeColor="text1"/>
          <w:sz w:val="20"/>
          <w:szCs w:val="20"/>
        </w:rPr>
        <w:t>.</w:t>
      </w:r>
      <w:r w:rsidRPr="0BD81D9C">
        <w:rPr>
          <w:rFonts w:ascii="Arial" w:eastAsiaTheme="minorEastAsia" w:hAnsi="Arial" w:cs="Arial"/>
          <w:noProof/>
          <w:color w:val="000000" w:themeColor="text1"/>
          <w:sz w:val="20"/>
          <w:szCs w:val="20"/>
        </w:rPr>
        <w:t xml:space="preserve"> </w:t>
      </w:r>
    </w:p>
    <w:p w14:paraId="69E2B19C"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8C495BF"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68B1A5B0"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alla procedura. </w:t>
      </w:r>
    </w:p>
    <w:p w14:paraId="437EBFAF"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w:t>
      </w:r>
      <w:r w:rsidRPr="005227D7">
        <w:rPr>
          <w:rFonts w:ascii="Arial" w:eastAsiaTheme="minorEastAsia" w:hAnsi="Arial" w:cs="Arial"/>
          <w:b/>
          <w:noProof/>
          <w:color w:val="000000"/>
          <w:sz w:val="20"/>
          <w:szCs w:val="20"/>
        </w:rPr>
        <w:lastRenderedPageBreak/>
        <w:t xml:space="preserve">termine utile per la presentazione, il sistema non permetterà più l’accesso e l’invio del modulo elettronico. </w:t>
      </w:r>
    </w:p>
    <w:p w14:paraId="708C7DC2"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3"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3"/>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4"/>
    <w:p w14:paraId="0DEFC69D" w14:textId="77777777"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settore concorsuale,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5"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5"/>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6"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6"/>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il Rettore, il Direttore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7" w:name="_Hlk148616739"/>
      <w:bookmarkStart w:id="8"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7"/>
    </w:p>
    <w:bookmarkEnd w:id="8"/>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A61E43">
      <w:pPr>
        <w:widowControl w:val="0"/>
        <w:numPr>
          <w:ilvl w:val="0"/>
          <w:numId w:val="3"/>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70C180E" w14:textId="0B5418F2" w:rsidR="0097555C" w:rsidRPr="001928C0" w:rsidRDefault="00A61E43" w:rsidP="0097555C">
      <w:pPr>
        <w:widowControl w:val="0"/>
        <w:autoSpaceDE w:val="0"/>
        <w:autoSpaceDN w:val="0"/>
        <w:adjustRightInd w:val="0"/>
        <w:ind w:right="-1"/>
        <w:jc w:val="both"/>
        <w:rPr>
          <w:rFonts w:ascii="Arial" w:eastAsiaTheme="minorEastAsia" w:hAnsi="Arial" w:cs="Arial"/>
          <w:b/>
          <w:bCs/>
          <w:noProof/>
          <w:color w:val="000000" w:themeColor="text1"/>
          <w:sz w:val="20"/>
          <w:szCs w:val="20"/>
        </w:rPr>
      </w:pPr>
      <w:r w:rsidRPr="4FF5438E">
        <w:rPr>
          <w:rFonts w:ascii="Arial" w:eastAsiaTheme="minorEastAsia" w:hAnsi="Arial" w:cs="Arial"/>
          <w:noProof/>
          <w:color w:val="000000" w:themeColor="text1"/>
          <w:sz w:val="20"/>
          <w:szCs w:val="20"/>
        </w:rPr>
        <w:t xml:space="preserve">il curriculum, </w:t>
      </w:r>
      <w:r w:rsidRPr="00C04720">
        <w:rPr>
          <w:rFonts w:ascii="Arial" w:eastAsiaTheme="minorEastAsia" w:hAnsi="Arial" w:cs="Arial"/>
          <w:noProof/>
          <w:color w:val="000000" w:themeColor="text1"/>
          <w:sz w:val="20"/>
          <w:szCs w:val="20"/>
        </w:rPr>
        <w:t xml:space="preserve">redatto in lingua italiana o inglese, </w:t>
      </w:r>
      <w:r w:rsidRPr="4FF5438E">
        <w:rPr>
          <w:rFonts w:ascii="Arial" w:eastAsiaTheme="minorEastAsia" w:hAnsi="Arial" w:cs="Arial"/>
          <w:noProof/>
          <w:color w:val="000000" w:themeColor="text1"/>
          <w:sz w:val="20"/>
          <w:szCs w:val="20"/>
        </w:rPr>
        <w:t xml:space="preserve">datato e </w:t>
      </w:r>
      <w:r w:rsidRPr="00F5657E">
        <w:rPr>
          <w:rFonts w:ascii="Arial" w:eastAsiaTheme="minorEastAsia" w:hAnsi="Arial" w:cs="Arial"/>
          <w:b/>
          <w:bCs/>
          <w:noProof/>
          <w:color w:val="000000" w:themeColor="text1"/>
          <w:sz w:val="20"/>
          <w:szCs w:val="20"/>
        </w:rPr>
        <w:t>firmato</w:t>
      </w:r>
      <w:r w:rsidRPr="4FF5438E">
        <w:rPr>
          <w:rFonts w:ascii="Arial" w:eastAsiaTheme="minorEastAsia" w:hAnsi="Arial" w:cs="Arial"/>
          <w:noProof/>
          <w:color w:val="000000" w:themeColor="text1"/>
          <w:sz w:val="20"/>
          <w:szCs w:val="20"/>
        </w:rPr>
        <w:t xml:space="preserve"> dell’attività scientifica, didattica</w:t>
      </w:r>
      <w:r>
        <w:t xml:space="preserve"> </w:t>
      </w:r>
      <w:r w:rsidRPr="4FF5438E">
        <w:rPr>
          <w:rFonts w:ascii="Arial" w:eastAsiaTheme="minorEastAsia" w:hAnsi="Arial" w:cs="Arial"/>
          <w:noProof/>
          <w:color w:val="000000" w:themeColor="text1"/>
          <w:sz w:val="20"/>
          <w:szCs w:val="20"/>
        </w:rPr>
        <w:t xml:space="preserve">e assistenziale, </w:t>
      </w:r>
      <w:r w:rsidRPr="00857099">
        <w:rPr>
          <w:rFonts w:ascii="Arial" w:eastAsiaTheme="minorEastAsia" w:hAnsi="Arial" w:cs="Arial"/>
          <w:noProof/>
          <w:color w:val="000000" w:themeColor="text1"/>
          <w:sz w:val="20"/>
          <w:szCs w:val="20"/>
        </w:rPr>
        <w:t>comprensivo dell’elenco di tutte le pubblicazioni con i relativi coautori /rici e</w:t>
      </w:r>
      <w:r w:rsidRPr="4FF5438E">
        <w:rPr>
          <w:rFonts w:ascii="Arial" w:eastAsiaTheme="minorEastAsia" w:hAnsi="Arial" w:cs="Arial"/>
          <w:noProof/>
          <w:color w:val="000000" w:themeColor="text1"/>
          <w:sz w:val="20"/>
          <w:szCs w:val="20"/>
        </w:rPr>
        <w:t xml:space="preserve"> con l’esplicita indicazione che tutto quanto in esso dichiarato corrisponde a verità e che le dichiarazioni rese nel  curriculum sono rilasciate ai sensi degli articoli 46 e 47 del D.P.R. 445/2000</w:t>
      </w:r>
      <w:r w:rsidR="0097555C">
        <w:rPr>
          <w:rFonts w:ascii="Arial" w:eastAsiaTheme="minorEastAsia" w:hAnsi="Arial" w:cs="Arial"/>
          <w:noProof/>
          <w:color w:val="000000" w:themeColor="text1"/>
          <w:sz w:val="20"/>
          <w:szCs w:val="20"/>
        </w:rPr>
        <w:t xml:space="preserve">. </w:t>
      </w:r>
      <w:r w:rsidR="001928C0" w:rsidRPr="001928C0">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344DA341" w14:textId="77777777" w:rsidR="001928C0" w:rsidRPr="00873DD4" w:rsidRDefault="001928C0" w:rsidP="0097555C">
      <w:pPr>
        <w:widowControl w:val="0"/>
        <w:autoSpaceDE w:val="0"/>
        <w:autoSpaceDN w:val="0"/>
        <w:adjustRightInd w:val="0"/>
        <w:ind w:right="-1"/>
        <w:jc w:val="both"/>
        <w:rPr>
          <w:rFonts w:ascii="Arial" w:eastAsiaTheme="minorEastAsia" w:hAnsi="Arial" w:cs="Arial"/>
          <w:noProof/>
          <w:color w:val="000000"/>
          <w:sz w:val="20"/>
          <w:szCs w:val="20"/>
        </w:rPr>
      </w:pPr>
    </w:p>
    <w:p w14:paraId="122CF9B0" w14:textId="77777777" w:rsidR="00A61E43" w:rsidRDefault="00A61E43" w:rsidP="00F5657E">
      <w:pPr>
        <w:widowControl w:val="0"/>
        <w:numPr>
          <w:ilvl w:val="0"/>
          <w:numId w:val="3"/>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77777777" w:rsidR="00A61E43" w:rsidRPr="001631AA" w:rsidRDefault="00A61E43" w:rsidP="00F5657E">
      <w:pPr>
        <w:widowControl w:val="0"/>
        <w:numPr>
          <w:ilvl w:val="0"/>
          <w:numId w:val="3"/>
        </w:numPr>
        <w:tabs>
          <w:tab w:val="clear" w:pos="1353"/>
          <w:tab w:val="num" w:pos="360"/>
          <w:tab w:val="num" w:pos="426"/>
          <w:tab w:val="right" w:pos="9072"/>
        </w:tabs>
        <w:autoSpaceDE w:val="0"/>
        <w:autoSpaceDN w:val="0"/>
        <w:adjustRightInd w:val="0"/>
        <w:spacing w:after="240"/>
        <w:ind w:left="284" w:hanging="284"/>
        <w:jc w:val="both"/>
        <w:rPr>
          <w:rFonts w:ascii="Arial" w:eastAsiaTheme="minorEastAsia" w:hAnsi="Arial" w:cs="Arial"/>
          <w:bCs/>
          <w:noProof/>
          <w:color w:val="000000"/>
          <w:sz w:val="20"/>
          <w:szCs w:val="20"/>
        </w:rPr>
      </w:pPr>
      <w:bookmarkStart w:id="9" w:name="_Hlk150847150"/>
      <w:r w:rsidRPr="001631AA">
        <w:rPr>
          <w:rFonts w:ascii="Arial" w:eastAsiaTheme="minorEastAsia" w:hAnsi="Arial" w:cs="Arial"/>
          <w:bCs/>
          <w:noProof/>
          <w:color w:val="000000"/>
          <w:sz w:val="20"/>
          <w:szCs w:val="20"/>
        </w:rPr>
        <w:t xml:space="preserve">nel caso sia previsto lo svolgimento di attività assistenziale: </w:t>
      </w:r>
      <w:r w:rsidRPr="001631AA">
        <w:rPr>
          <w:rFonts w:ascii="Arial" w:eastAsiaTheme="minorEastAsia" w:hAnsi="Arial" w:cs="Arial"/>
          <w:b/>
          <w:noProof/>
          <w:color w:val="000000"/>
          <w:sz w:val="20"/>
          <w:szCs w:val="20"/>
        </w:rPr>
        <w:t>relazione delle attività clinico-assistenziali</w:t>
      </w:r>
      <w:r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9"/>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77777777"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Le pubblicazioni scientifiche e i documenti che il/la candidato/a intende far valere ai fini della procedura</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Sono valutabili esclusivamente le pubblicazioni e i testi accettati per la pubblicazione secondo le norme </w:t>
      </w:r>
      <w:r w:rsidRPr="00857099">
        <w:rPr>
          <w:rFonts w:ascii="Arial" w:eastAsia="Verdana" w:hAnsi="Arial" w:cs="Arial"/>
          <w:sz w:val="20"/>
          <w:szCs w:val="20"/>
          <w:lang w:eastAsia="en-US"/>
        </w:rPr>
        <w:lastRenderedPageBreak/>
        <w:t>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49B10D25"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hAnsi="Arial" w:cs="Arial"/>
          <w:noProof/>
          <w:color w:val="000000" w:themeColor="text1"/>
          <w:sz w:val="20"/>
          <w:szCs w:val="20"/>
        </w:rPr>
        <w:t xml:space="preserve">La </w:t>
      </w:r>
      <w:r>
        <w:rPr>
          <w:rFonts w:ascii="Arial" w:hAnsi="Arial" w:cs="Arial"/>
          <w:noProof/>
          <w:color w:val="000000" w:themeColor="text1"/>
          <w:sz w:val="20"/>
          <w:szCs w:val="20"/>
        </w:rPr>
        <w:t>C</w:t>
      </w:r>
      <w:r w:rsidRPr="4FF5438E">
        <w:rPr>
          <w:rFonts w:ascii="Arial" w:hAnsi="Arial" w:cs="Arial"/>
          <w:noProof/>
          <w:color w:val="000000" w:themeColor="text1"/>
          <w:sz w:val="20"/>
          <w:szCs w:val="20"/>
        </w:rPr>
        <w:t xml:space="preserve">ommissione </w:t>
      </w:r>
      <w:r>
        <w:rPr>
          <w:rFonts w:ascii="Arial" w:hAnsi="Arial" w:cs="Arial"/>
          <w:noProof/>
          <w:color w:val="000000" w:themeColor="text1"/>
          <w:sz w:val="20"/>
          <w:szCs w:val="20"/>
        </w:rPr>
        <w:t>giudicatrice</w:t>
      </w:r>
      <w:r w:rsidRPr="4FF5438E">
        <w:rPr>
          <w:rFonts w:ascii="Arial" w:hAnsi="Arial" w:cs="Arial"/>
          <w:noProof/>
          <w:color w:val="000000" w:themeColor="text1"/>
          <w:sz w:val="20"/>
          <w:szCs w:val="20"/>
        </w:rPr>
        <w:t xml:space="preserve">, nominata dal Rettore, su proposta del Dipartimento che ha attivato la procedura è composta da </w:t>
      </w:r>
      <w:r>
        <w:rPr>
          <w:rFonts w:ascii="Arial" w:hAnsi="Arial" w:cs="Arial"/>
          <w:noProof/>
          <w:color w:val="000000" w:themeColor="text1"/>
          <w:sz w:val="20"/>
          <w:szCs w:val="20"/>
        </w:rPr>
        <w:t>tre</w:t>
      </w:r>
      <w:r w:rsidRPr="4FF5438E">
        <w:rPr>
          <w:rFonts w:ascii="Arial" w:hAnsi="Arial" w:cs="Arial"/>
          <w:noProof/>
          <w:color w:val="000000" w:themeColor="text1"/>
          <w:sz w:val="20"/>
          <w:szCs w:val="20"/>
        </w:rPr>
        <w:t xml:space="preserve"> professori/esse di prima fascia o appartenenti ad un ruolo equivalente, secondo quanto disposto dall’art. 7 del “</w:t>
      </w:r>
      <w:r w:rsidRPr="4FF5438E">
        <w:rPr>
          <w:rFonts w:ascii="Arial" w:hAnsi="Arial" w:cs="Arial"/>
          <w:i/>
          <w:iCs/>
          <w:noProof/>
          <w:color w:val="000000" w:themeColor="text1"/>
          <w:sz w:val="20"/>
          <w:szCs w:val="20"/>
        </w:rPr>
        <w:t>Regolamento per la disciplina delle chiamate dei professori universitari</w:t>
      </w:r>
      <w:r w:rsidRPr="4FF5438E">
        <w:rPr>
          <w:rFonts w:ascii="Arial" w:hAnsi="Arial" w:cs="Arial"/>
          <w:noProof/>
          <w:color w:val="000000" w:themeColor="text1"/>
          <w:sz w:val="20"/>
          <w:szCs w:val="20"/>
        </w:rPr>
        <w:t>” citato in premessa</w:t>
      </w:r>
      <w:r w:rsidRPr="4FF5438E">
        <w:rPr>
          <w:rFonts w:ascii="Arial" w:eastAsiaTheme="minorEastAsia" w:hAnsi="Arial" w:cs="Arial"/>
          <w:noProof/>
          <w:color w:val="000000" w:themeColor="text1"/>
          <w:sz w:val="20"/>
          <w:szCs w:val="20"/>
        </w:rPr>
        <w:t xml:space="preserve">. La maggioranza dei/lle componenti deve essere esterna all’Ateneo. </w:t>
      </w:r>
    </w:p>
    <w:p w14:paraId="285222B4"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individua al proprio interno un/a Presidente ed un/a Segretario/a verbalizzante.</w:t>
      </w:r>
    </w:p>
    <w:p w14:paraId="720A1A32"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089BE2F5" w14:textId="77777777" w:rsidR="00A61E43" w:rsidRPr="00FD26B6" w:rsidRDefault="00A61E43" w:rsidP="00A61E43">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5F5E8EF8"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può avvalersi di strumenti telematici di lavoro collegiale.</w:t>
      </w:r>
    </w:p>
    <w:p w14:paraId="499FA240" w14:textId="77777777" w:rsidR="00A61E43" w:rsidRDefault="00A61E43" w:rsidP="00A61E43">
      <w:pPr>
        <w:widowControl w:val="0"/>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0C204925" w14:textId="77777777" w:rsidR="00A61E43" w:rsidRPr="00D12066" w:rsidRDefault="00A61E43" w:rsidP="00A61E43">
      <w:pPr>
        <w:jc w:val="both"/>
        <w:rPr>
          <w:rFonts w:ascii="Arial" w:hAnsi="Arial" w:cs="Arial"/>
          <w:sz w:val="20"/>
          <w:szCs w:val="20"/>
        </w:rPr>
      </w:pPr>
      <w:r w:rsidRPr="4FF5438E">
        <w:rPr>
          <w:rFonts w:ascii="Arial" w:hAnsi="Arial" w:cs="Arial"/>
          <w:sz w:val="20"/>
          <w:szCs w:val="20"/>
        </w:rPr>
        <w:lastRenderedPageBreak/>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0"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1" w:name="_Hlk94691361"/>
      <w:r w:rsidRPr="00D15FEF">
        <w:rPr>
          <w:rFonts w:ascii="Arial" w:hAnsi="Arial" w:cs="Arial"/>
          <w:sz w:val="20"/>
          <w:szCs w:val="20"/>
        </w:rPr>
        <w:t>attività di ricerca scientifica</w:t>
      </w:r>
      <w:bookmarkEnd w:id="11"/>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0"/>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77777777"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2"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0E4A7DA8"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attività'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7777777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lastRenderedPageBreak/>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77777777"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responsabilità' di studi e ricerche scientifiche affidati da qualificate istituzioni pubbliche o private;</w:t>
      </w:r>
    </w:p>
    <w:p w14:paraId="43B9A596" w14:textId="77777777"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d) la partecipazione, in qualità'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dell'università' e della ricerca 22 luglio 2022, n. 919;</w:t>
      </w:r>
    </w:p>
    <w:p w14:paraId="44123C7D"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36C84C21"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attività'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0388BD6C"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l'intensità' e la continuità' temporale della stessa</w:t>
      </w:r>
      <w:r w:rsidRPr="00F435B6">
        <w:rPr>
          <w:rFonts w:ascii="Arial" w:hAnsi="Arial" w:cs="Arial"/>
          <w:sz w:val="20"/>
          <w:szCs w:val="20"/>
        </w:rPr>
        <w:t>, fatti salvi i periodi, adeguatamente documentati, di impedimento non volontario dall'attività'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3CBAC4E8"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6420DDCF" w14:textId="318B160C"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lastRenderedPageBreak/>
        <w:t xml:space="preserve">e) valorizzazione dell'apporto individuale del </w:t>
      </w:r>
      <w:r w:rsidR="001B499B">
        <w:rPr>
          <w:rFonts w:ascii="Arial" w:hAnsi="Arial" w:cs="Arial"/>
          <w:sz w:val="20"/>
          <w:szCs w:val="20"/>
        </w:rPr>
        <w:t>candidato</w:t>
      </w:r>
      <w:r w:rsidRPr="00E25773">
        <w:rPr>
          <w:rFonts w:ascii="Arial" w:hAnsi="Arial" w:cs="Arial"/>
          <w:sz w:val="20"/>
          <w:szCs w:val="20"/>
        </w:rPr>
        <w:t xml:space="preserve"> nel caso di partecipazione a lavori in collaborazione.</w:t>
      </w:r>
    </w:p>
    <w:bookmarkEnd w:id="12"/>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attività clinico assistenziali in ambito medico-sanitario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729D839A"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 xml:space="preserve">Il decreto rettorale di accertamento della regolarità degli atti inerente alla procedura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0" w:history="1">
        <w:r w:rsidR="001928C0" w:rsidRPr="00B815D3">
          <w:rPr>
            <w:rStyle w:val="Collegamentoipertestuale"/>
            <w:rFonts w:ascii="Arial" w:eastAsia="Times New Roman" w:hAnsi="Arial" w:cs="Arial"/>
            <w:sz w:val="20"/>
            <w:szCs w:val="20"/>
          </w:rPr>
          <w:t>Albo Ufficiale di Ateneo</w:t>
        </w:r>
      </w:hyperlink>
      <w:r w:rsidR="001928C0">
        <w:rPr>
          <w:rFonts w:ascii="Arial" w:eastAsia="Times New Roman" w:hAnsi="Arial" w:cs="Arial"/>
          <w:sz w:val="20"/>
          <w:szCs w:val="20"/>
        </w:rPr>
        <w:t xml:space="preserve"> e sul </w:t>
      </w:r>
      <w:hyperlink r:id="rId11" w:history="1">
        <w:r w:rsidR="001928C0" w:rsidRPr="00B815D3">
          <w:rPr>
            <w:rStyle w:val="Collegamentoipertestuale"/>
            <w:rFonts w:ascii="Arial" w:eastAsia="Times New Roman" w:hAnsi="Arial" w:cs="Arial"/>
            <w:sz w:val="20"/>
            <w:szCs w:val="20"/>
          </w:rPr>
          <w:t>sito web</w:t>
        </w:r>
      </w:hyperlink>
      <w:r w:rsidR="001928C0">
        <w:rPr>
          <w:rFonts w:ascii="Arial" w:eastAsia="Times New Roman" w:hAnsi="Arial" w:cs="Arial"/>
          <w:sz w:val="20"/>
          <w:szCs w:val="20"/>
        </w:rPr>
        <w:t>.</w:t>
      </w:r>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15E94148" w14:textId="77777777" w:rsidR="00A61E43" w:rsidRPr="00660809" w:rsidRDefault="00A61E43" w:rsidP="00A61E43">
      <w:pPr>
        <w:jc w:val="both"/>
        <w:rPr>
          <w:rFonts w:ascii="Arial" w:eastAsia="Times New Roman" w:hAnsi="Arial" w:cs="Arial"/>
          <w:strike/>
          <w:color w:val="FF0000"/>
          <w:sz w:val="20"/>
          <w:szCs w:val="20"/>
        </w:rPr>
      </w:pPr>
      <w:bookmarkStart w:id="13" w:name="_Hlk146794721"/>
      <w:r w:rsidRPr="31F87DE6">
        <w:rPr>
          <w:rFonts w:ascii="Arial" w:eastAsia="Times New Roman" w:hAnsi="Arial" w:cs="Arial"/>
          <w:sz w:val="20"/>
          <w:szCs w:val="20"/>
        </w:rPr>
        <w:t xml:space="preserve">All’esito della procedura di valutazione, </w:t>
      </w:r>
      <w:r w:rsidRPr="001631AA">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p>
    <w:bookmarkEnd w:id="13"/>
    <w:p w14:paraId="307A330F" w14:textId="77777777" w:rsidR="00A61E43" w:rsidRPr="001C160E" w:rsidRDefault="00A61E43" w:rsidP="00A61E43">
      <w:pPr>
        <w:jc w:val="both"/>
        <w:rPr>
          <w:rFonts w:ascii="Arial" w:eastAsia="Times New Roman" w:hAnsi="Arial" w:cs="Arial"/>
          <w:sz w:val="20"/>
          <w:szCs w:val="20"/>
        </w:rPr>
      </w:pPr>
    </w:p>
    <w:p w14:paraId="5B05A05D" w14:textId="77777777" w:rsidR="00A61E43" w:rsidRPr="001C160E" w:rsidRDefault="00A61E43" w:rsidP="00A61E43">
      <w:pPr>
        <w:spacing w:after="120"/>
        <w:jc w:val="both"/>
        <w:rPr>
          <w:rFonts w:ascii="Arial" w:eastAsia="Times New Roman" w:hAnsi="Arial" w:cs="Arial"/>
          <w:sz w:val="20"/>
          <w:szCs w:val="20"/>
        </w:rPr>
      </w:pPr>
      <w:r w:rsidRPr="4FF5438E">
        <w:rPr>
          <w:rFonts w:ascii="Arial" w:eastAsia="Times New Roman" w:hAnsi="Arial" w:cs="Arial"/>
          <w:sz w:val="20"/>
          <w:szCs w:val="20"/>
        </w:rPr>
        <w:t xml:space="preserve">La delibera viene assunta con voto favorevole della maggioranza assoluta dei/lle professori/esse di prima fascia. Il procedimento di chiamata deve concludersi mediante delibera espressa del Consiglio di Dipartimento entro il termine di tre mesi dall’approvazione degli atti. </w:t>
      </w:r>
    </w:p>
    <w:p w14:paraId="01E5E86E" w14:textId="77777777" w:rsidR="00A61E43" w:rsidRDefault="00A61E43" w:rsidP="00A61E43">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6C1272DD" w14:textId="77777777" w:rsidR="00A61E43" w:rsidRPr="00DA5D1C" w:rsidRDefault="00A61E43" w:rsidP="00A61E43">
      <w:pPr>
        <w:widowControl w:val="0"/>
        <w:snapToGrid w:val="0"/>
        <w:spacing w:after="240"/>
        <w:jc w:val="both"/>
        <w:rPr>
          <w:rFonts w:ascii="Arial" w:eastAsia="Times New Roman" w:hAnsi="Arial" w:cs="Arial"/>
          <w:sz w:val="20"/>
          <w:szCs w:val="20"/>
        </w:rPr>
      </w:pPr>
      <w:r w:rsidRPr="4FF5438E">
        <w:rPr>
          <w:rFonts w:ascii="Arial" w:eastAsia="Times New Roman" w:hAnsi="Arial" w:cs="Arial"/>
          <w:sz w:val="20"/>
          <w:szCs w:val="20"/>
        </w:rPr>
        <w:t>Il Rettore dichiara il nominativo del/la candidato/a chiamato/a con proprio decreto da pubblicarsi all’Albo Ufficiale e sul sito di Ateneo.</w:t>
      </w: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77777777"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7320CA5C"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2" w:history="1">
        <w:r w:rsidRPr="001928C0">
          <w:rPr>
            <w:rStyle w:val="Collegamentoipertestuale"/>
            <w:rFonts w:ascii="Arial" w:hAnsi="Arial" w:cs="Arial"/>
          </w:rPr>
          <w:t>sito istituzionale dell’Ateneo</w:t>
        </w:r>
      </w:hyperlink>
      <w:r w:rsidR="001928C0">
        <w:rPr>
          <w:rFonts w:ascii="Arial" w:hAnsi="Arial" w:cs="Arial"/>
        </w:rPr>
        <w:t>.</w:t>
      </w:r>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2A9562C9"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lastRenderedPageBreak/>
        <w:t xml:space="preserve">La responsabile del procedimento è la dott.ssa Antonella Ballani, Direzione Risorse Umane, Area Personale Tecnico Amministrativo e Reclutamento – U.O. Reclutamento personale docente e ricercatore – Tel. 045/8028473 </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8298</w:t>
      </w:r>
      <w:r w:rsidRPr="003D507F">
        <w:rPr>
          <w:rFonts w:ascii="Arial" w:eastAsia="Times New Roman" w:hAnsi="Arial" w:cs="Arial"/>
          <w:snapToGrid w:val="0"/>
          <w:sz w:val="20"/>
          <w:szCs w:val="20"/>
        </w:rPr>
        <w:t xml:space="preserve">; e-mail: </w:t>
      </w:r>
      <w:hyperlink r:id="rId13"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4"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483BF376" w:rsidR="00A61E43" w:rsidRPr="009070CB"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5" w:history="1">
        <w:r w:rsidR="001928C0" w:rsidRPr="00B815D3">
          <w:rPr>
            <w:rStyle w:val="Collegamentoipertestuale"/>
            <w:rFonts w:ascii="Arial" w:eastAsia="Times New Roman" w:hAnsi="Arial" w:cs="Arial"/>
            <w:sz w:val="20"/>
            <w:szCs w:val="20"/>
          </w:rPr>
          <w:t>Albo Ufficiale di Ateneo</w:t>
        </w:r>
      </w:hyperlink>
      <w:r w:rsidR="001928C0">
        <w:rPr>
          <w:rFonts w:ascii="Arial" w:eastAsia="Times New Roman" w:hAnsi="Arial" w:cs="Arial"/>
          <w:sz w:val="20"/>
          <w:szCs w:val="20"/>
        </w:rPr>
        <w:t xml:space="preserve"> e sul </w:t>
      </w:r>
      <w:hyperlink r:id="rId16" w:history="1">
        <w:r w:rsidR="001928C0" w:rsidRPr="00B815D3">
          <w:rPr>
            <w:rStyle w:val="Collegamentoipertestuale"/>
            <w:rFonts w:ascii="Arial" w:eastAsia="Times New Roman" w:hAnsi="Arial" w:cs="Arial"/>
            <w:sz w:val="20"/>
            <w:szCs w:val="20"/>
          </w:rPr>
          <w:t>sito web</w:t>
        </w:r>
      </w:hyperlink>
      <w:r w:rsidRPr="003D507F">
        <w:rPr>
          <w:rFonts w:ascii="Arial" w:eastAsia="Times New Roman" w:hAnsi="Arial" w:cs="Arial"/>
          <w:snapToGrid w:val="0"/>
          <w:sz w:val="20"/>
          <w:szCs w:val="20"/>
        </w:rPr>
        <w:t>.</w:t>
      </w: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53E49825" w14:textId="2C8F0396" w:rsidR="00A61E43" w:rsidRPr="00867A7E" w:rsidRDefault="00A61E43"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w:t>
      </w:r>
      <w:r w:rsidRPr="00867A7E">
        <w:rPr>
          <w:rFonts w:ascii="Arial" w:eastAsiaTheme="minorEastAsia" w:hAnsi="Arial" w:cs="Arial"/>
          <w:bCs/>
          <w:noProof/>
          <w:color w:val="000000"/>
          <w:sz w:val="20"/>
          <w:szCs w:val="20"/>
        </w:rPr>
        <w:t xml:space="preserve">rof. </w:t>
      </w:r>
      <w:r>
        <w:rPr>
          <w:rFonts w:ascii="Arial" w:eastAsiaTheme="minorEastAsia" w:hAnsi="Arial" w:cs="Arial"/>
          <w:bCs/>
          <w:noProof/>
          <w:color w:val="000000"/>
          <w:sz w:val="20"/>
          <w:szCs w:val="20"/>
        </w:rPr>
        <w:t>Pier Francesco Nocini</w:t>
      </w:r>
    </w:p>
    <w:p w14:paraId="03ADAAC6" w14:textId="77777777" w:rsidR="00A61E43" w:rsidRPr="008B1440" w:rsidRDefault="00A61E43" w:rsidP="00A61E43">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387D0D8D" w14:textId="77777777" w:rsidR="00A61E43" w:rsidRPr="009070CB" w:rsidRDefault="00A61E43" w:rsidP="00A61E43">
      <w:pPr>
        <w:jc w:val="both"/>
        <w:rPr>
          <w:lang w:eastAsia="ar-SA"/>
        </w:rPr>
      </w:pPr>
    </w:p>
    <w:p w14:paraId="17C89AFC" w14:textId="77777777" w:rsidR="00736484" w:rsidRDefault="00736484"/>
    <w:sectPr w:rsidR="00736484" w:rsidSect="007710A1">
      <w:headerReference w:type="default" r:id="rId17"/>
      <w:footerReference w:type="default" r:id="rId18"/>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9091" w14:textId="77777777" w:rsidR="00C97458" w:rsidRDefault="00D66D95">
      <w:r>
        <w:separator/>
      </w:r>
    </w:p>
  </w:endnote>
  <w:endnote w:type="continuationSeparator" w:id="0">
    <w:p w14:paraId="589E9E58" w14:textId="77777777" w:rsidR="00C97458" w:rsidRDefault="00D6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DFF4" w14:textId="77777777" w:rsidR="00C97458" w:rsidRDefault="00D66D95">
      <w:r>
        <w:separator/>
      </w:r>
    </w:p>
  </w:footnote>
  <w:footnote w:type="continuationSeparator" w:id="0">
    <w:p w14:paraId="0B6EEFD9" w14:textId="77777777" w:rsidR="00C97458" w:rsidRDefault="00D6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o2sQvjgDc3r59krIQ/eHJgLo6QQoJP/g40p7X8iSLDH5CQSaZJr/udGHKFdxjwPNIl8v2ogBaNlKtXqwj9+Rcw==" w:salt="gmvpSGGfHaI61oNU7/j26w=="/>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1307E"/>
    <w:rsid w:val="0006559D"/>
    <w:rsid w:val="000957C1"/>
    <w:rsid w:val="001928C0"/>
    <w:rsid w:val="001B4616"/>
    <w:rsid w:val="001B499B"/>
    <w:rsid w:val="001E7BDD"/>
    <w:rsid w:val="002067CE"/>
    <w:rsid w:val="00271846"/>
    <w:rsid w:val="00295611"/>
    <w:rsid w:val="002D0E50"/>
    <w:rsid w:val="00316D53"/>
    <w:rsid w:val="004348EC"/>
    <w:rsid w:val="00462A2C"/>
    <w:rsid w:val="004C3EEB"/>
    <w:rsid w:val="004F00F2"/>
    <w:rsid w:val="00502FCA"/>
    <w:rsid w:val="005651BC"/>
    <w:rsid w:val="0056527D"/>
    <w:rsid w:val="00590F20"/>
    <w:rsid w:val="005A4029"/>
    <w:rsid w:val="005D576F"/>
    <w:rsid w:val="0066376B"/>
    <w:rsid w:val="0073080D"/>
    <w:rsid w:val="00736484"/>
    <w:rsid w:val="00761DDE"/>
    <w:rsid w:val="007A2B74"/>
    <w:rsid w:val="007E49E5"/>
    <w:rsid w:val="00857099"/>
    <w:rsid w:val="008A34E8"/>
    <w:rsid w:val="008E5504"/>
    <w:rsid w:val="0095105C"/>
    <w:rsid w:val="0097555C"/>
    <w:rsid w:val="00984837"/>
    <w:rsid w:val="0099157C"/>
    <w:rsid w:val="009944E6"/>
    <w:rsid w:val="009C5C34"/>
    <w:rsid w:val="009D5F64"/>
    <w:rsid w:val="00A44EDA"/>
    <w:rsid w:val="00A61E43"/>
    <w:rsid w:val="00B01955"/>
    <w:rsid w:val="00B1797A"/>
    <w:rsid w:val="00B337B7"/>
    <w:rsid w:val="00B533A9"/>
    <w:rsid w:val="00BC71B1"/>
    <w:rsid w:val="00C66FC6"/>
    <w:rsid w:val="00C97458"/>
    <w:rsid w:val="00CB1074"/>
    <w:rsid w:val="00CB2699"/>
    <w:rsid w:val="00D12129"/>
    <w:rsid w:val="00D15FEF"/>
    <w:rsid w:val="00D233E8"/>
    <w:rsid w:val="00D364B6"/>
    <w:rsid w:val="00D40787"/>
    <w:rsid w:val="00D558FD"/>
    <w:rsid w:val="00D66D95"/>
    <w:rsid w:val="00DB16E1"/>
    <w:rsid w:val="00DC1400"/>
    <w:rsid w:val="00DF2A51"/>
    <w:rsid w:val="00E25773"/>
    <w:rsid w:val="00E3644A"/>
    <w:rsid w:val="00E56758"/>
    <w:rsid w:val="00E72B91"/>
    <w:rsid w:val="00EB3FEC"/>
    <w:rsid w:val="00F435B6"/>
    <w:rsid w:val="00F5657E"/>
    <w:rsid w:val="00F86B36"/>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nivr.it/it/privac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ivr.it/it/concorsi"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10" Type="http://schemas.openxmlformats.org/officeDocument/2006/relationships/hyperlink" Target="https://www.univr.it/it/albo-ufficial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74522"/>
    <w:rsid w:val="001818D2"/>
    <w:rsid w:val="00183D1A"/>
    <w:rsid w:val="001B4616"/>
    <w:rsid w:val="0068486B"/>
    <w:rsid w:val="0070220B"/>
    <w:rsid w:val="007E49E5"/>
    <w:rsid w:val="008736BE"/>
    <w:rsid w:val="009944E6"/>
    <w:rsid w:val="00B337B7"/>
    <w:rsid w:val="00B34AA8"/>
    <w:rsid w:val="00BC51FA"/>
    <w:rsid w:val="00C66FC6"/>
    <w:rsid w:val="00D233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34AA8"/>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B2E3E-7985-47E7-878B-BBABEA0C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9</Pages>
  <Words>4003</Words>
  <Characters>25433</Characters>
  <Application>Microsoft Office Word</Application>
  <DocSecurity>0</DocSecurity>
  <Lines>211</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Michela Bellini</cp:lastModifiedBy>
  <cp:revision>50</cp:revision>
  <dcterms:created xsi:type="dcterms:W3CDTF">2024-01-24T10:26:00Z</dcterms:created>
  <dcterms:modified xsi:type="dcterms:W3CDTF">2025-07-02T10:24:00Z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