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B06C0D">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F04ED29" w14:textId="77777777" w:rsidR="00AF1A62" w:rsidRDefault="002006E6" w:rsidP="00AF1A62">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35079A4B" w:rsidR="002A7575" w:rsidRPr="00867A7E" w:rsidRDefault="00B32C23" w:rsidP="00AF1A62">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AF1A62">
      <w:pPr>
        <w:widowControl w:val="0"/>
        <w:autoSpaceDE w:val="0"/>
        <w:autoSpaceDN w:val="0"/>
        <w:adjustRightInd w:val="0"/>
        <w:ind w:left="-142"/>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D2C6B9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006D8">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228B6C9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006D8">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13EAFE38" w14:textId="77777777" w:rsidR="00793951" w:rsidRPr="00793951" w:rsidRDefault="00793951"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b/>
          <w:bCs/>
          <w:noProof/>
          <w:color w:val="000000"/>
          <w:sz w:val="20"/>
          <w:szCs w:val="20"/>
        </w:rPr>
        <w:t xml:space="preserve">VISTO </w:t>
      </w:r>
      <w:r w:rsidRPr="00793951">
        <w:rPr>
          <w:rFonts w:ascii="Arial" w:eastAsiaTheme="minorEastAsia" w:hAnsi="Arial" w:cs="Arial"/>
          <w:noProof/>
          <w:color w:val="000000"/>
          <w:sz w:val="20"/>
          <w:szCs w:val="20"/>
        </w:rPr>
        <w:t>il D.M. 10/05/2023 n. 456 di definizione delle tabelle di corrispondenza tra posizioni accademiche</w:t>
      </w:r>
    </w:p>
    <w:p w14:paraId="6B935C65" w14:textId="77777777" w:rsidR="008E03BD" w:rsidRDefault="00793951" w:rsidP="008E03BD">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noProof/>
          <w:color w:val="000000"/>
          <w:sz w:val="20"/>
          <w:szCs w:val="20"/>
        </w:rPr>
        <w:t>italiane ed estere, integrato dal D.M. 30-07-2024 n.1103;</w:t>
      </w:r>
    </w:p>
    <w:p w14:paraId="0B234DA3" w14:textId="0F4C70C7" w:rsidR="008E03BD" w:rsidRPr="00793951" w:rsidRDefault="008E03BD"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65E11ED" w:rsidR="002A7575" w:rsidRDefault="002A7575" w:rsidP="00793951">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bookmarkStart w:id="2" w:name="_Hlk228880956" w:displacedByCustomXml="next"/>
    <w:sdt>
      <w:sdtPr>
        <w:rPr>
          <w:rFonts w:ascii="Arial" w:eastAsia="Times New Roman" w:hAnsi="Arial" w:cs="Arial"/>
          <w:b/>
          <w:i/>
          <w:iCs/>
          <w:sz w:val="20"/>
          <w:szCs w:val="20"/>
          <w:highlight w:val="yellow"/>
        </w:rPr>
        <w:id w:val="-1804541183"/>
        <w:placeholder>
          <w:docPart w:val="05449D1AFEB945ACA2324F9397DFE33C"/>
        </w:placeholder>
      </w:sdtPr>
      <w:sdtEndPr>
        <w:rPr>
          <w:b w:val="0"/>
          <w:bCs/>
          <w:i w:val="0"/>
          <w:iCs w:val="0"/>
          <w:highlight w:val="none"/>
        </w:rPr>
      </w:sdtEndPr>
      <w:sdtContent>
        <w:p w14:paraId="2ACE39AB" w14:textId="50E9B136" w:rsidR="00B800BF" w:rsidRDefault="00B800BF" w:rsidP="00B800BF">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w:t>
          </w:r>
          <w:r w:rsidR="00905203">
            <w:rPr>
              <w:rFonts w:ascii="Arial" w:eastAsia="Times New Roman" w:hAnsi="Arial" w:cs="Arial"/>
              <w:b/>
              <w:i/>
              <w:iCs/>
              <w:sz w:val="20"/>
              <w:szCs w:val="20"/>
              <w:highlight w:val="yellow"/>
            </w:rPr>
            <w:t>o</w:t>
          </w:r>
          <w:r w:rsidRPr="007F49AA">
            <w:rPr>
              <w:rFonts w:ascii="Arial" w:eastAsia="Times New Roman" w:hAnsi="Arial" w:cs="Arial"/>
              <w:b/>
              <w:i/>
              <w:iCs/>
              <w:sz w:val="20"/>
              <w:szCs w:val="20"/>
              <w:highlight w:val="yellow"/>
            </w:rPr>
            <w:t>)</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sdt>
      <w:sdtPr>
        <w:rPr>
          <w:rFonts w:ascii="Arial" w:eastAsiaTheme="minorEastAsia" w:hAnsi="Arial" w:cs="Arial"/>
          <w:b/>
          <w:noProof/>
          <w:color w:val="000000"/>
          <w:sz w:val="20"/>
          <w:szCs w:val="20"/>
        </w:rPr>
        <w:id w:val="-281337588"/>
        <w:placeholder>
          <w:docPart w:val="DefaultPlaceholder_-1854013440"/>
        </w:placeholder>
      </w:sdtPr>
      <w:sdtEndPr>
        <w:rPr>
          <w:rFonts w:eastAsia="Times New Roman"/>
          <w:b w:val="0"/>
          <w:bCs/>
          <w:noProof w:val="0"/>
          <w:color w:val="auto"/>
        </w:rPr>
      </w:sdtEndPr>
      <w:sdtContent>
        <w:p w14:paraId="2905ED6D" w14:textId="587D9565" w:rsidR="00B800BF" w:rsidRDefault="00B800BF" w:rsidP="00B800BF">
          <w:pPr>
            <w:widowControl w:val="0"/>
            <w:autoSpaceDE w:val="0"/>
            <w:autoSpaceDN w:val="0"/>
            <w:adjustRightInd w:val="0"/>
            <w:ind w:left="-142"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CE69B45E5FEE41469D86F4DB79640888"/>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CE69B45E5FEE41469D86F4DB79640888"/>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CE69B45E5FEE41469D86F4DB79640888"/>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bookmarkEnd w:id="2"/>
    <w:p w14:paraId="14817C22" w14:textId="4E447122"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VISTO</w:t>
      </w:r>
      <w:r w:rsidRPr="008E03BD">
        <w:rPr>
          <w:rFonts w:ascii="Arial" w:hAnsi="Arial" w:cs="Arial"/>
          <w:bCs/>
          <w:noProof/>
          <w:color w:val="000000"/>
          <w:sz w:val="20"/>
          <w:szCs w:val="20"/>
        </w:rPr>
        <w:t xml:space="preserve"> il parere favorevole espresso dal Senato Accademico nella seduta del</w:t>
      </w:r>
      <w:r w:rsidR="007F2281" w:rsidRPr="008E03BD">
        <w:rPr>
          <w:rFonts w:ascii="Arial" w:hAnsi="Arial" w:cs="Arial"/>
          <w:bCs/>
          <w:noProof/>
          <w:color w:val="000000"/>
          <w:sz w:val="20"/>
          <w:szCs w:val="20"/>
        </w:rPr>
        <w:t xml:space="preserve"> </w:t>
      </w:r>
      <w:sdt>
        <w:sdtPr>
          <w:rPr>
            <w:rFonts w:ascii="Arial" w:hAnsi="Arial" w:cs="Arial"/>
            <w:bCs/>
            <w:noProof/>
            <w:color w:val="000000"/>
            <w:sz w:val="20"/>
            <w:szCs w:val="20"/>
          </w:rPr>
          <w:id w:val="210855535"/>
          <w:placeholder>
            <w:docPart w:val="DefaultPlaceholder_-1854013440"/>
          </w:placeholder>
        </w:sdtPr>
        <w:sdtEndPr/>
        <w:sdtContent>
          <w:r w:rsidR="008E03BD"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relativo alla</w:t>
      </w:r>
      <w:r w:rsidR="007236A6" w:rsidRPr="008E03BD">
        <w:rPr>
          <w:rFonts w:ascii="Arial" w:hAnsi="Arial" w:cs="Arial"/>
          <w:bCs/>
          <w:noProof/>
          <w:color w:val="000000"/>
          <w:sz w:val="20"/>
          <w:szCs w:val="20"/>
        </w:rPr>
        <w:t xml:space="preserve"> </w:t>
      </w:r>
      <w:r w:rsidRPr="008E03BD">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8E03BD">
            <w:rPr>
              <w:rFonts w:ascii="Arial" w:hAnsi="Arial" w:cs="Arial"/>
              <w:bCs/>
              <w:noProof/>
              <w:color w:val="000000"/>
              <w:sz w:val="20"/>
              <w:szCs w:val="20"/>
            </w:rPr>
            <w:t>20</w:t>
          </w:r>
          <w:r w:rsidR="007236A6" w:rsidRPr="008E03BD">
            <w:rPr>
              <w:rFonts w:ascii="Arial" w:hAnsi="Arial" w:cs="Arial"/>
              <w:bCs/>
              <w:noProof/>
              <w:color w:val="000000"/>
              <w:sz w:val="20"/>
              <w:szCs w:val="20"/>
            </w:rPr>
            <w:t>2</w:t>
          </w:r>
          <w:r w:rsidR="00B800BF">
            <w:rPr>
              <w:rFonts w:ascii="Arial" w:hAnsi="Arial" w:cs="Arial"/>
              <w:bCs/>
              <w:noProof/>
              <w:color w:val="000000"/>
              <w:sz w:val="20"/>
              <w:szCs w:val="20"/>
            </w:rPr>
            <w:t>……..</w:t>
          </w:r>
          <w:r w:rsidRPr="008E03BD">
            <w:rPr>
              <w:rFonts w:ascii="Arial" w:hAnsi="Arial" w:cs="Arial"/>
              <w:bCs/>
              <w:noProof/>
              <w:color w:val="000000"/>
              <w:sz w:val="20"/>
              <w:szCs w:val="20"/>
            </w:rPr>
            <w:t>/202</w:t>
          </w:r>
          <w:r w:rsidR="00B800BF">
            <w:rPr>
              <w:rFonts w:ascii="Arial" w:hAnsi="Arial" w:cs="Arial"/>
              <w:bCs/>
              <w:noProof/>
              <w:color w:val="000000"/>
              <w:sz w:val="20"/>
              <w:szCs w:val="20"/>
            </w:rPr>
            <w:t>……..</w:t>
          </w:r>
        </w:sdtContent>
      </w:sdt>
      <w:r w:rsidRPr="008E03BD">
        <w:rPr>
          <w:rFonts w:ascii="Arial" w:hAnsi="Arial" w:cs="Arial"/>
          <w:bCs/>
          <w:noProof/>
          <w:color w:val="000000"/>
          <w:sz w:val="20"/>
          <w:szCs w:val="20"/>
        </w:rPr>
        <w:t>;</w:t>
      </w:r>
    </w:p>
    <w:p w14:paraId="4683E790" w14:textId="1EAFEEB7"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VISTA</w:t>
      </w:r>
      <w:r w:rsidRPr="008E03BD">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di approvazione della citata programmazione e della relativa copertura finanziaria;</w:t>
      </w:r>
    </w:p>
    <w:bookmarkStart w:id="3" w:name="_Hlk228880975" w:displacedByCustomXml="next"/>
    <w:sdt>
      <w:sdtPr>
        <w:rPr>
          <w:rFonts w:ascii="Arial" w:eastAsia="Times New Roman" w:hAnsi="Arial" w:cs="Arial"/>
          <w:b/>
          <w:i/>
          <w:iCs/>
          <w:sz w:val="20"/>
          <w:szCs w:val="20"/>
          <w:highlight w:val="yellow"/>
        </w:rPr>
        <w:id w:val="-124007299"/>
        <w:placeholder>
          <w:docPart w:val="5926DE3C0A5D42F9A2661BD8B29D0594"/>
        </w:placeholder>
      </w:sdtPr>
      <w:sdtEndPr>
        <w:rPr>
          <w:b w:val="0"/>
          <w:bCs/>
          <w:i w:val="0"/>
          <w:iCs w:val="0"/>
        </w:rPr>
      </w:sdtEndPr>
      <w:sdtContent>
        <w:p w14:paraId="72CBBB6B" w14:textId="77777777" w:rsidR="00B800BF" w:rsidRDefault="00B800BF" w:rsidP="00B800BF">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3" w:displacedByCustomXml="next"/>
    <w:sdt>
      <w:sdtPr>
        <w:rPr>
          <w:rFonts w:ascii="Arial" w:eastAsiaTheme="minorEastAsia" w:hAnsi="Arial" w:cs="Arial"/>
          <w:b/>
          <w:bCs/>
          <w:noProof/>
          <w:sz w:val="20"/>
          <w:szCs w:val="20"/>
        </w:rPr>
        <w:id w:val="-758059273"/>
        <w:placeholder>
          <w:docPart w:val="DefaultPlaceholder_-1854013440"/>
        </w:placeholder>
      </w:sdtPr>
      <w:sdtEndPr>
        <w:rPr>
          <w:rFonts w:eastAsia="MS Mincho" w:hAnsi="Cambria" w:cs="Times New Roman"/>
          <w:b w:val="0"/>
          <w:bCs w:val="0"/>
          <w:noProof w:val="0"/>
          <w:spacing w:val="-1"/>
          <w:szCs w:val="24"/>
        </w:rPr>
      </w:sdtEndPr>
      <w:sdtContent>
        <w:p w14:paraId="6B98D886" w14:textId="44CF8D34"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8E03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58208778"/>
              <w:placeholder>
                <w:docPart w:val="DefaultPlaceholder_-1854013440"/>
              </w:placeholder>
            </w:sdtPr>
            <w:sdtEndPr/>
            <w:sdtContent>
              <w:r w:rsidR="008E03BD">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8E03BD">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33843E35" w:rsidR="002A7575" w:rsidRDefault="002A7575" w:rsidP="008E03BD">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8E03BD">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006D8">
        <w:rPr>
          <w:rFonts w:ascii="Arial" w:eastAsiaTheme="minorEastAsia" w:hAnsi="Arial" w:cs="Arial"/>
          <w:b/>
          <w:noProof/>
          <w:color w:val="000000"/>
          <w:sz w:val="20"/>
          <w:szCs w:val="20"/>
        </w:rPr>
        <w:t>2</w:t>
      </w:r>
      <w:r w:rsidR="002F18DB" w:rsidRPr="006006D8">
        <w:rPr>
          <w:rFonts w:ascii="Arial" w:eastAsiaTheme="minorEastAsia" w:hAnsi="Arial" w:cs="Arial"/>
          <w:b/>
          <w:noProof/>
          <w:color w:val="000000"/>
          <w:sz w:val="20"/>
          <w:szCs w:val="20"/>
        </w:rPr>
        <w:t>0</w:t>
      </w:r>
      <w:r w:rsidR="00D61B49" w:rsidRPr="006006D8">
        <w:rPr>
          <w:rFonts w:ascii="Arial" w:eastAsiaTheme="minorEastAsia" w:hAnsi="Arial" w:cs="Arial"/>
          <w:b/>
          <w:noProof/>
          <w:color w:val="000000"/>
          <w:sz w:val="20"/>
          <w:szCs w:val="20"/>
        </w:rPr>
        <w:t>2</w:t>
      </w:r>
      <w:r w:rsidR="006006D8" w:rsidRPr="006006D8">
        <w:rPr>
          <w:rFonts w:ascii="Arial" w:eastAsiaTheme="minorEastAsia" w:hAnsi="Arial" w:cs="Arial"/>
          <w:b/>
          <w:noProof/>
          <w:color w:val="000000"/>
          <w:sz w:val="20"/>
          <w:szCs w:val="20"/>
        </w:rPr>
        <w:t>6</w:t>
      </w:r>
      <w:r w:rsidR="00B11DF6" w:rsidRPr="006006D8">
        <w:rPr>
          <w:rFonts w:ascii="Arial" w:eastAsiaTheme="minorEastAsia" w:hAnsi="Arial" w:cs="Arial"/>
          <w:b/>
          <w:noProof/>
          <w:color w:val="000000"/>
          <w:sz w:val="20"/>
          <w:szCs w:val="20"/>
        </w:rPr>
        <w:t>po</w:t>
      </w:r>
      <w:r w:rsidR="00D61B49" w:rsidRPr="006006D8">
        <w:rPr>
          <w:rFonts w:ascii="Arial" w:eastAsiaTheme="minorEastAsia" w:hAnsi="Arial" w:cs="Arial"/>
          <w:b/>
          <w:noProof/>
          <w:color w:val="000000"/>
          <w:sz w:val="20"/>
          <w:szCs w:val="20"/>
        </w:rPr>
        <w:t>18</w:t>
      </w:r>
      <w:r w:rsidR="009D33AE" w:rsidRPr="006006D8">
        <w:rPr>
          <w:rFonts w:ascii="Arial" w:eastAsiaTheme="minorEastAsia" w:hAnsi="Arial" w:cs="Arial"/>
          <w:b/>
          <w:noProof/>
          <w:color w:val="000000"/>
          <w:sz w:val="20"/>
          <w:szCs w:val="20"/>
        </w:rPr>
        <w:t>0</w:t>
      </w:r>
      <w:r w:rsidR="008E03BD" w:rsidRPr="006006D8">
        <w:rPr>
          <w:rFonts w:ascii="Arial" w:eastAsiaTheme="minorEastAsia" w:hAnsi="Arial" w:cs="Arial"/>
          <w:b/>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81734746"/>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8E03BD">
        <w:rPr>
          <w:rFonts w:ascii="Arial" w:hAnsi="Arial" w:cs="Arial"/>
          <w:b/>
          <w:bCs/>
          <w:sz w:val="20"/>
          <w:szCs w:val="20"/>
        </w:rPr>
        <w:t>g</w:t>
      </w:r>
      <w:r w:rsidR="008E03BD" w:rsidRPr="00034151">
        <w:rPr>
          <w:rFonts w:ascii="Arial" w:hAnsi="Arial" w:cs="Arial"/>
          <w:b/>
          <w:bCs/>
          <w:sz w:val="20"/>
          <w:szCs w:val="20"/>
        </w:rPr>
        <w:t xml:space="preserve">ruppo </w:t>
      </w:r>
      <w:r w:rsidR="008E03BD">
        <w:rPr>
          <w:rFonts w:ascii="Arial" w:hAnsi="Arial" w:cs="Arial"/>
          <w:b/>
          <w:bCs/>
          <w:sz w:val="20"/>
          <w:szCs w:val="20"/>
        </w:rPr>
        <w:t>s</w:t>
      </w:r>
      <w:r w:rsidR="008E03BD" w:rsidRPr="00034151">
        <w:rPr>
          <w:rFonts w:ascii="Arial" w:hAnsi="Arial" w:cs="Arial"/>
          <w:b/>
          <w:bCs/>
          <w:sz w:val="20"/>
          <w:szCs w:val="20"/>
        </w:rPr>
        <w:t xml:space="preserve">cientifico </w:t>
      </w:r>
      <w:r w:rsidR="008E03BD">
        <w:rPr>
          <w:rFonts w:ascii="Arial" w:hAnsi="Arial" w:cs="Arial"/>
          <w:b/>
          <w:bCs/>
          <w:sz w:val="20"/>
          <w:szCs w:val="20"/>
        </w:rPr>
        <w:t>d</w:t>
      </w:r>
      <w:r w:rsidR="008E03BD" w:rsidRPr="00034151">
        <w:rPr>
          <w:rFonts w:ascii="Arial" w:hAnsi="Arial" w:cs="Arial"/>
          <w:b/>
          <w:bCs/>
          <w:sz w:val="20"/>
          <w:szCs w:val="20"/>
        </w:rPr>
        <w:t>isciplinare</w:t>
      </w:r>
      <w:r w:rsidR="008E03BD">
        <w:rPr>
          <w:rFonts w:ascii="Arial" w:hAnsi="Arial" w:cs="Arial"/>
          <w:b/>
          <w:bCs/>
          <w:sz w:val="20"/>
          <w:szCs w:val="20"/>
        </w:rPr>
        <w:t xml:space="preserve"> </w:t>
      </w:r>
      <w:sdt>
        <w:sdtPr>
          <w:rPr>
            <w:rFonts w:ascii="Arial" w:hAnsi="Arial" w:cs="Arial"/>
            <w:b/>
            <w:bCs/>
            <w:sz w:val="20"/>
            <w:szCs w:val="20"/>
          </w:rPr>
          <w:id w:val="1966919576"/>
          <w:placeholder>
            <w:docPart w:val="DefaultPlaceholder_-1854013440"/>
          </w:placeholder>
        </w:sdtPr>
        <w:sdtEndPr/>
        <w:sdtContent>
          <w:r w:rsidR="008E03BD">
            <w:rPr>
              <w:rFonts w:ascii="Arial" w:hAnsi="Arial" w:cs="Arial"/>
              <w:b/>
              <w:bCs/>
              <w:sz w:val="20"/>
              <w:szCs w:val="20"/>
            </w:rPr>
            <w:t>…………………</w:t>
          </w:r>
          <w:proofErr w:type="gramStart"/>
          <w:r w:rsidR="008E03BD">
            <w:rPr>
              <w:rFonts w:ascii="Arial" w:hAnsi="Arial" w:cs="Arial"/>
              <w:b/>
              <w:bCs/>
              <w:sz w:val="20"/>
              <w:szCs w:val="20"/>
            </w:rPr>
            <w:t>…….</w:t>
          </w:r>
          <w:proofErr w:type="gramEnd"/>
          <w:r w:rsidR="008E03BD">
            <w:rPr>
              <w:rFonts w:ascii="Arial" w:hAnsi="Arial" w:cs="Arial"/>
              <w:b/>
              <w:bCs/>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0431010"/>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8E03BD">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6145C086" w14:textId="4738C815" w:rsidR="00B800BF" w:rsidRPr="00B800BF" w:rsidRDefault="00B800BF" w:rsidP="00B800BF">
            <w:pPr>
              <w:jc w:val="both"/>
              <w:rPr>
                <w:rFonts w:ascii="Arial" w:hAnsi="Arial" w:cs="Arial"/>
                <w:sz w:val="20"/>
                <w:szCs w:val="20"/>
              </w:rPr>
            </w:pPr>
            <w:r w:rsidRPr="00B800BF">
              <w:rPr>
                <w:rFonts w:ascii="Arial" w:hAnsi="Arial" w:cs="Arial"/>
                <w:sz w:val="20"/>
                <w:szCs w:val="20"/>
              </w:rPr>
              <w:t xml:space="preserve"> </w:t>
            </w:r>
            <w:sdt>
              <w:sdtPr>
                <w:rPr>
                  <w:rFonts w:ascii="Arial" w:hAnsi="Arial" w:cs="Arial"/>
                  <w:sz w:val="20"/>
                  <w:szCs w:val="20"/>
                </w:rPr>
                <w:id w:val="-62489836"/>
                <w:placeholder>
                  <w:docPart w:val="1E65253F1ECA413B93A9D4FC3E954872"/>
                </w:placeholder>
              </w:sdtPr>
              <w:sdtEndPr/>
              <w:sdtContent>
                <w:r w:rsidRPr="00B800BF">
                  <w:rPr>
                    <w:rFonts w:ascii="Arial" w:hAnsi="Arial" w:cs="Arial"/>
                    <w:sz w:val="20"/>
                    <w:szCs w:val="20"/>
                  </w:rPr>
                  <w:t>…………………………. secondo il D.M. 120/2016.</w:t>
                </w:r>
              </w:sdtContent>
            </w:sdt>
          </w:p>
          <w:p w14:paraId="65AC9999" w14:textId="4BF7B350" w:rsidR="006F236A" w:rsidRPr="008E03BD"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9" w:type="dxa"/>
          </w:tcPr>
          <w:p w14:paraId="61E7BAAB" w14:textId="3B584A42"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lastRenderedPageBreak/>
              <w:t>Impegno</w:t>
            </w:r>
            <w:r w:rsidRPr="000362CD">
              <w:rPr>
                <w:b/>
                <w:bCs/>
                <w:spacing w:val="1"/>
                <w:sz w:val="20"/>
                <w:szCs w:val="20"/>
                <w:lang w:val="it-IT"/>
              </w:rPr>
              <w:t xml:space="preserve"> </w:t>
            </w:r>
            <w:r w:rsidRPr="000362CD">
              <w:rPr>
                <w:b/>
                <w:bCs/>
                <w:sz w:val="20"/>
                <w:szCs w:val="20"/>
                <w:lang w:val="it-IT"/>
              </w:rPr>
              <w:t>didattico:</w:t>
            </w:r>
            <w:r w:rsidR="008E03BD">
              <w:rPr>
                <w:b/>
                <w:bCs/>
                <w:sz w:val="20"/>
                <w:szCs w:val="20"/>
                <w:lang w:val="it-IT"/>
              </w:rPr>
              <w:t xml:space="preserve"> </w:t>
            </w:r>
            <w:sdt>
              <w:sdtPr>
                <w:rPr>
                  <w:b/>
                  <w:bCs/>
                  <w:sz w:val="20"/>
                  <w:szCs w:val="20"/>
                  <w:lang w:val="it-IT"/>
                </w:rPr>
                <w:id w:val="-1974821887"/>
                <w:placeholder>
                  <w:docPart w:val="DefaultPlaceholder_-1854013440"/>
                </w:placeholder>
              </w:sdtPr>
              <w:sdtEndPr/>
              <w:sdtContent>
                <w:r w:rsidR="008E03BD">
                  <w:rPr>
                    <w:b/>
                    <w:bCs/>
                    <w:sz w:val="20"/>
                    <w:szCs w:val="20"/>
                    <w:lang w:val="it-IT"/>
                  </w:rPr>
                  <w:t>……………………</w:t>
                </w:r>
                <w:proofErr w:type="gramStart"/>
                <w:r w:rsidR="008E03BD">
                  <w:rPr>
                    <w:b/>
                    <w:bCs/>
                    <w:sz w:val="20"/>
                    <w:szCs w:val="20"/>
                    <w:lang w:val="it-IT"/>
                  </w:rPr>
                  <w:t>…….</w:t>
                </w:r>
                <w:proofErr w:type="gramEnd"/>
                <w:r w:rsidR="008E03BD">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08F330F1" w:rsidR="00901C5B" w:rsidRDefault="0093651E" w:rsidP="00EB58BD">
            <w:pPr>
              <w:jc w:val="both"/>
              <w:rPr>
                <w:rStyle w:val="markedcontent"/>
              </w:rPr>
            </w:pPr>
            <w:r w:rsidRPr="000362CD">
              <w:rPr>
                <w:rFonts w:ascii="Arial" w:eastAsia="Arial" w:hAnsi="Arial" w:cs="Arial"/>
                <w:b/>
                <w:bCs/>
                <w:sz w:val="20"/>
                <w:szCs w:val="20"/>
              </w:rPr>
              <w:lastRenderedPageBreak/>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8E03BD">
              <w:rPr>
                <w:rFonts w:ascii="Arial" w:eastAsia="Arial" w:hAnsi="Arial" w:cs="Arial"/>
                <w:b/>
                <w:bCs/>
                <w:sz w:val="20"/>
                <w:szCs w:val="20"/>
              </w:rPr>
              <w:t xml:space="preserve"> </w:t>
            </w:r>
            <w:sdt>
              <w:sdtPr>
                <w:rPr>
                  <w:rFonts w:ascii="Arial" w:eastAsia="Arial" w:hAnsi="Arial" w:cs="Arial"/>
                  <w:b/>
                  <w:bCs/>
                  <w:sz w:val="20"/>
                  <w:szCs w:val="20"/>
                </w:rPr>
                <w:id w:val="-380554385"/>
                <w:placeholder>
                  <w:docPart w:val="DefaultPlaceholder_-1854013440"/>
                </w:placeholder>
              </w:sdtPr>
              <w:sdtEndPr/>
              <w:sdtContent>
                <w:r w:rsidR="008E03BD">
                  <w:rPr>
                    <w:rFonts w:ascii="Arial" w:eastAsia="Arial" w:hAnsi="Arial" w:cs="Arial"/>
                    <w:b/>
                    <w:bCs/>
                    <w:sz w:val="20"/>
                    <w:szCs w:val="20"/>
                  </w:rPr>
                  <w:t>……………………</w:t>
                </w:r>
                <w:proofErr w:type="gramStart"/>
                <w:r w:rsidR="008E03BD">
                  <w:rPr>
                    <w:rFonts w:ascii="Arial" w:eastAsia="Arial" w:hAnsi="Arial" w:cs="Arial"/>
                    <w:b/>
                    <w:bCs/>
                    <w:sz w:val="20"/>
                    <w:szCs w:val="20"/>
                  </w:rPr>
                  <w:t>…….</w:t>
                </w:r>
                <w:proofErr w:type="gramEnd"/>
                <w:r w:rsidR="008E03BD">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77574313" w:rsidR="00901C5B" w:rsidRPr="000362CD" w:rsidRDefault="00173C6C" w:rsidP="00AF7D9C">
                <w:pPr>
                  <w:jc w:val="both"/>
                  <w:rPr>
                    <w:rFonts w:ascii="Arial" w:hAnsi="Arial" w:cs="Arial"/>
                    <w:sz w:val="20"/>
                    <w:szCs w:val="20"/>
                  </w:rPr>
                </w:pPr>
                <w:r w:rsidRPr="00602137">
                  <w:rPr>
                    <w:rFonts w:ascii="Arial" w:hAnsi="Arial" w:cs="Arial"/>
                    <w:sz w:val="20"/>
                    <w:szCs w:val="20"/>
                  </w:rPr>
                  <w:t xml:space="preserve">Non prevista/prevista </w:t>
                </w:r>
                <w:r w:rsidRPr="00E76BF3">
                  <w:rPr>
                    <w:rFonts w:ascii="Arial" w:hAnsi="Arial" w:cs="Arial"/>
                    <w:sz w:val="20"/>
                    <w:szCs w:val="20"/>
                  </w:rPr>
                  <w:t xml:space="preserve">(la prova didattica consisterà nella presentazione di un’unità didattica su un argomento sorteggiato dal candidato/a fra una terna predeterminata dalla </w:t>
                </w:r>
                <w:r w:rsidR="00D50F0A">
                  <w:rPr>
                    <w:rFonts w:ascii="Arial" w:hAnsi="Arial" w:cs="Arial"/>
                    <w:sz w:val="20"/>
                    <w:szCs w:val="20"/>
                  </w:rPr>
                  <w:t>C</w:t>
                </w:r>
                <w:r w:rsidRPr="00E76BF3">
                  <w:rPr>
                    <w:rFonts w:ascii="Arial" w:hAnsi="Arial" w:cs="Arial"/>
                    <w:sz w:val="20"/>
                    <w:szCs w:val="20"/>
                  </w:rPr>
                  <w:t>ommissione giudicatrice almeno 24 ore prima della prova stessa</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2F04CD5A"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173C6C" w:rsidRPr="00F64141">
                  <w:rPr>
                    <w:rFonts w:ascii="Arial" w:hAnsi="Arial" w:cs="Arial"/>
                    <w:sz w:val="20"/>
                    <w:szCs w:val="20"/>
                  </w:rPr>
                  <w:t xml:space="preserve">Non prevista/ prevista (in caso specificare la lingua </w:t>
                </w:r>
                <w:r w:rsidR="00173C6C" w:rsidRPr="00A26CE2">
                  <w:rPr>
                    <w:rFonts w:ascii="Arial" w:hAnsi="Arial" w:cs="Arial"/>
                    <w:sz w:val="20"/>
                    <w:szCs w:val="20"/>
                  </w:rPr>
                  <w:t>e l’accertamento avverrà nell’ambito della prova didattica</w:t>
                </w:r>
                <w:r w:rsidR="00173C6C">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0D8E343C"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8E03BD">
              <w:rPr>
                <w:rFonts w:ascii="Arial" w:eastAsia="Arial" w:hAnsi="Arial" w:cs="Arial"/>
                <w:spacing w:val="-8"/>
                <w:sz w:val="20"/>
                <w:szCs w:val="20"/>
              </w:rPr>
              <w:t xml:space="preserve"> </w:t>
            </w:r>
            <w:sdt>
              <w:sdtPr>
                <w:rPr>
                  <w:rFonts w:ascii="Arial" w:eastAsia="Arial" w:hAnsi="Arial" w:cs="Arial"/>
                  <w:spacing w:val="-8"/>
                  <w:sz w:val="20"/>
                  <w:szCs w:val="20"/>
                </w:rPr>
                <w:id w:val="1189882641"/>
                <w:placeholder>
                  <w:docPart w:val="DefaultPlaceholder_-1854013440"/>
                </w:placeholder>
              </w:sdtPr>
              <w:sdtEndPr/>
              <w:sdtContent>
                <w:r w:rsidR="008E03BD">
                  <w:rPr>
                    <w:rFonts w:ascii="Arial" w:eastAsia="Arial" w:hAnsi="Arial" w:cs="Arial"/>
                    <w:spacing w:val="-8"/>
                    <w:sz w:val="20"/>
                    <w:szCs w:val="20"/>
                  </w:rPr>
                  <w:t>…………………………</w:t>
                </w:r>
                <w:proofErr w:type="gramStart"/>
                <w:r w:rsidR="008E03BD">
                  <w:rPr>
                    <w:rFonts w:ascii="Arial" w:eastAsia="Arial" w:hAnsi="Arial" w:cs="Arial"/>
                    <w:spacing w:val="-8"/>
                    <w:sz w:val="20"/>
                    <w:szCs w:val="20"/>
                  </w:rPr>
                  <w:t>…….</w:t>
                </w:r>
                <w:proofErr w:type="gramEnd"/>
              </w:sdtContent>
            </w:sdt>
            <w:r w:rsidR="008E03BD">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156154363"/>
              <w:placeholder>
                <w:docPart w:val="DefaultPlaceholder_-1854013440"/>
              </w:placeholder>
            </w:sdtPr>
            <w:sdtEndPr/>
            <w:sdtContent>
              <w:p w14:paraId="497D17C1" w14:textId="2B4B1B0A" w:rsidR="00A70905" w:rsidRPr="00905A16" w:rsidRDefault="00A70905" w:rsidP="00A70905">
                <w:pPr>
                  <w:rPr>
                    <w:rFonts w:ascii="Arial" w:hAnsi="Arial" w:cs="Arial"/>
                    <w:i/>
                    <w:sz w:val="20"/>
                    <w:szCs w:val="20"/>
                  </w:rPr>
                </w:pPr>
                <w:r w:rsidRPr="00B800BF">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rPr>
                <w:rFonts w:ascii="Cambria" w:eastAsia="MS Mincho" w:hAnsi="Cambria" w:cs="Times New Roman"/>
                <w:sz w:val="24"/>
                <w:szCs w:val="24"/>
              </w:r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5B6EF589" w:rsidR="00A70905" w:rsidRPr="00173C6C" w:rsidRDefault="00905203" w:rsidP="00173C6C">
                <w:pPr>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0587DD8" w14:textId="37556F02" w:rsidR="00EC2DD6" w:rsidRDefault="00EC2DD6"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B6473">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7D1D810B" w14:textId="77777777" w:rsidR="00EC2DD6" w:rsidRDefault="00EC2DD6" w:rsidP="00EC2DD6">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5976DF11"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328B9F78"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B32C23">
        <w:rPr>
          <w:rFonts w:ascii="Arial" w:eastAsia="Times New Roman" w:hAnsi="Arial" w:cs="Arial"/>
          <w:sz w:val="20"/>
          <w:szCs w:val="20"/>
        </w:rPr>
        <w:t>la</w:t>
      </w:r>
      <w:r w:rsidR="00AA077F">
        <w:rPr>
          <w:rFonts w:ascii="Arial" w:eastAsia="Times New Roman" w:hAnsi="Arial" w:cs="Arial"/>
          <w:sz w:val="20"/>
          <w:szCs w:val="20"/>
        </w:rPr>
        <w:t xml:space="preserve"> Rett</w:t>
      </w:r>
      <w:r w:rsidR="00B32C23">
        <w:rPr>
          <w:rFonts w:ascii="Arial" w:eastAsia="Times New Roman" w:hAnsi="Arial" w:cs="Arial"/>
          <w:sz w:val="20"/>
          <w:szCs w:val="20"/>
        </w:rPr>
        <w:t>rice</w:t>
      </w:r>
      <w:r w:rsidR="00AA077F">
        <w:rPr>
          <w:rFonts w:ascii="Arial" w:eastAsia="Times New Roman" w:hAnsi="Arial" w:cs="Arial"/>
          <w:sz w:val="20"/>
          <w:szCs w:val="20"/>
        </w:rPr>
        <w:t xml:space="preserve">, </w:t>
      </w:r>
      <w:r w:rsidR="00E3580C">
        <w:rPr>
          <w:rFonts w:ascii="Arial" w:eastAsia="Times New Roman" w:hAnsi="Arial" w:cs="Arial"/>
          <w:sz w:val="20"/>
          <w:szCs w:val="20"/>
        </w:rPr>
        <w:t>la</w:t>
      </w:r>
      <w:r w:rsidR="00AA077F">
        <w:rPr>
          <w:rFonts w:ascii="Arial" w:eastAsia="Times New Roman" w:hAnsi="Arial" w:cs="Arial"/>
          <w:sz w:val="20"/>
          <w:szCs w:val="20"/>
        </w:rPr>
        <w:t xml:space="preserve"> Dirett</w:t>
      </w:r>
      <w:r w:rsidR="00E3580C">
        <w:rPr>
          <w:rFonts w:ascii="Arial" w:eastAsia="Times New Roman" w:hAnsi="Arial" w:cs="Arial"/>
          <w:sz w:val="20"/>
          <w:szCs w:val="20"/>
        </w:rPr>
        <w:t>rice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19C5ABB3"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B32C23">
        <w:rPr>
          <w:rFonts w:ascii="Arial" w:hAnsi="Arial" w:cs="Arial"/>
          <w:bCs/>
          <w:noProof/>
          <w:color w:val="000000"/>
          <w:sz w:val="20"/>
          <w:szCs w:val="20"/>
        </w:rPr>
        <w:t>la</w:t>
      </w:r>
      <w:r>
        <w:rPr>
          <w:rFonts w:ascii="Arial" w:hAnsi="Arial" w:cs="Arial"/>
          <w:bCs/>
          <w:noProof/>
          <w:color w:val="000000"/>
          <w:sz w:val="20"/>
          <w:szCs w:val="20"/>
        </w:rPr>
        <w:t xml:space="preserve"> Rett</w:t>
      </w:r>
      <w:r w:rsidR="00B32C23">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 xml:space="preserve">Questa Amministrazione garantisce parità e pari opportunità tra uomini e donne per l’accesso al lavoro </w:t>
      </w:r>
      <w:r>
        <w:rPr>
          <w:rFonts w:ascii="Arial" w:hAnsi="Arial" w:cs="Arial"/>
          <w:bCs/>
          <w:noProof/>
          <w:color w:val="000000"/>
          <w:sz w:val="20"/>
          <w:szCs w:val="20"/>
        </w:rPr>
        <w:lastRenderedPageBreak/>
        <w:t>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334BAFCA" w14:textId="77777777" w:rsidR="00C052F6" w:rsidRPr="00C052F6" w:rsidRDefault="00C052F6"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C052F6">
        <w:rPr>
          <w:rFonts w:ascii="Arial" w:eastAsia="Calibri" w:hAnsi="Arial" w:cs="Arial"/>
          <w:color w:val="0000FF"/>
          <w:sz w:val="20"/>
          <w:szCs w:val="20"/>
          <w:u w:val="single"/>
        </w:rPr>
        <w:instrText>https://pica.cineca.it/univr/2026po18001</w:instrText>
      </w:r>
    </w:p>
    <w:p w14:paraId="79A39D77" w14:textId="77777777" w:rsidR="00C052F6" w:rsidRPr="00E81C58" w:rsidRDefault="00C052F6"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https://pica.cineca.it/univr/2026po18001</w:t>
      </w:r>
    </w:p>
    <w:p w14:paraId="65628315" w14:textId="14DCCA35" w:rsidR="00EA651C" w:rsidRPr="00DF53C9" w:rsidRDefault="00C052F6"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A89ED98" w14:textId="77777777" w:rsidR="00E3580C" w:rsidRPr="002163A5" w:rsidRDefault="00E3580C" w:rsidP="00E3580C">
      <w:pPr>
        <w:pStyle w:val="Default"/>
        <w:rPr>
          <w:rFonts w:ascii="Arial" w:eastAsiaTheme="minorEastAsia" w:hAnsi="Arial" w:cs="Arial"/>
          <w:sz w:val="20"/>
          <w:szCs w:val="20"/>
        </w:rPr>
      </w:pPr>
      <w:r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586CB0FE" w14:textId="77777777" w:rsidR="00E3580C" w:rsidRDefault="00E3580C" w:rsidP="00E3580C">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1F4E724C" w14:textId="77777777" w:rsidR="00E3580C" w:rsidRDefault="00E3580C" w:rsidP="00EA651C">
      <w:pPr>
        <w:autoSpaceDE w:val="0"/>
        <w:autoSpaceDN w:val="0"/>
        <w:adjustRightInd w:val="0"/>
        <w:ind w:right="-1"/>
        <w:jc w:val="both"/>
        <w:rPr>
          <w:rFonts w:ascii="Arial" w:eastAsiaTheme="minorEastAsia" w:hAnsi="Arial" w:cs="Arial"/>
          <w:color w:val="000000"/>
          <w:sz w:val="20"/>
          <w:szCs w:val="20"/>
        </w:rPr>
      </w:pPr>
    </w:p>
    <w:p w14:paraId="293822D7" w14:textId="00F3AD5D"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395CDB61"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E3580C">
        <w:rPr>
          <w:rFonts w:ascii="Arial" w:eastAsiaTheme="minorEastAsia" w:hAnsi="Arial" w:cs="Arial"/>
          <w:color w:val="000000"/>
          <w:sz w:val="20"/>
          <w:szCs w:val="20"/>
        </w:rPr>
        <w:t xml:space="preserve"> </w:t>
      </w:r>
      <w:r w:rsidR="00E3580C" w:rsidRPr="00E3580C">
        <w:rPr>
          <w:rFonts w:ascii="Arial" w:eastAsiaTheme="minorEastAsia" w:hAnsi="Arial" w:cs="Arial"/>
          <w:b/>
          <w:bCs/>
          <w:color w:val="000000"/>
          <w:sz w:val="20"/>
          <w:szCs w:val="20"/>
        </w:rPr>
        <w:t>(ID domanda)</w:t>
      </w:r>
      <w:r w:rsidRPr="00E3580C">
        <w:rPr>
          <w:rFonts w:ascii="Arial" w:eastAsiaTheme="minorEastAsia" w:hAnsi="Arial" w:cs="Arial"/>
          <w:b/>
          <w:bCs/>
          <w:color w:val="000000"/>
          <w:sz w:val="20"/>
          <w:szCs w:val="20"/>
        </w:rPr>
        <w:t xml:space="preserve"> </w:t>
      </w:r>
      <w:r w:rsidRPr="00867A7E">
        <w:rPr>
          <w:rFonts w:ascii="Arial" w:eastAsiaTheme="minorEastAsia" w:hAnsi="Arial" w:cs="Arial"/>
          <w:color w:val="000000"/>
          <w:sz w:val="20"/>
          <w:szCs w:val="20"/>
        </w:rPr>
        <w:t>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03334744" w:rsidR="00EA651C" w:rsidRPr="00C25B22" w:rsidRDefault="00F355F2"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 o con CIE</w:t>
      </w:r>
      <w:r w:rsidR="00EA651C">
        <w:rPr>
          <w:rFonts w:ascii="Arial" w:eastAsiaTheme="minorEastAsia" w:hAnsi="Arial" w:cs="Arial"/>
          <w:color w:val="000000"/>
          <w:sz w:val="20"/>
          <w:szCs w:val="20"/>
        </w:rPr>
        <w:t>, la domanda di partecipazione verrà acquisita automaticamente dal sistema senza necessità di firma.</w:t>
      </w:r>
      <w:r w:rsidR="00EA651C" w:rsidRPr="00C25B22">
        <w:rPr>
          <w:rFonts w:ascii="Arial" w:eastAsiaTheme="minorEastAsia" w:hAnsi="Arial" w:cs="Arial"/>
          <w:color w:val="000000"/>
          <w:sz w:val="20"/>
          <w:szCs w:val="20"/>
        </w:rPr>
        <w:t xml:space="preserve"> </w:t>
      </w:r>
      <w:r w:rsidR="00EA651C" w:rsidRPr="00C25B22">
        <w:rPr>
          <w:rFonts w:ascii="Arial" w:eastAsiaTheme="minorEastAsia" w:hAnsi="Arial" w:cs="Arial"/>
          <w:b/>
          <w:color w:val="000000"/>
          <w:sz w:val="20"/>
          <w:szCs w:val="20"/>
        </w:rPr>
        <w:t>Nel</w:t>
      </w:r>
      <w:r w:rsidR="00EA651C">
        <w:rPr>
          <w:rFonts w:ascii="Arial" w:eastAsiaTheme="minorEastAsia" w:hAnsi="Arial" w:cs="Arial"/>
          <w:b/>
          <w:color w:val="000000"/>
          <w:sz w:val="20"/>
          <w:szCs w:val="20"/>
        </w:rPr>
        <w:t xml:space="preserve"> caso alternativo di accesso con le altre credenziali accettate dal sistema,</w:t>
      </w:r>
      <w:r w:rsidR="00EA651C">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B88EBAF"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6B6473">
        <w:rPr>
          <w:rFonts w:ascii="Arial" w:eastAsiaTheme="minorEastAsia" w:hAnsi="Arial" w:cs="Arial"/>
          <w:b/>
          <w:bCs/>
          <w:noProof/>
          <w:sz w:val="20"/>
          <w:szCs w:val="20"/>
        </w:rPr>
        <w:t xml:space="preserve"> autografa, </w:t>
      </w:r>
      <w:r w:rsidR="00400FE3" w:rsidRPr="00867A7E">
        <w:rPr>
          <w:rFonts w:ascii="Arial" w:eastAsiaTheme="minorEastAsia" w:hAnsi="Arial" w:cs="Arial"/>
          <w:b/>
          <w:bCs/>
          <w:noProof/>
          <w:sz w:val="20"/>
          <w:szCs w:val="20"/>
        </w:rPr>
        <w:t>per esteso</w:t>
      </w:r>
      <w:r w:rsidR="006B6473">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48610719"/>
      <w:r w:rsidRPr="0079007C">
        <w:rPr>
          <w:rFonts w:ascii="Arial" w:eastAsiaTheme="minorEastAsia" w:hAnsi="Arial" w:cs="Arial"/>
          <w:bCs/>
          <w:noProof/>
          <w:color w:val="000000"/>
          <w:sz w:val="20"/>
          <w:szCs w:val="20"/>
        </w:rPr>
        <w:lastRenderedPageBreak/>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4"/>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5"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5"/>
    </w:p>
    <w:p w14:paraId="17230DFB" w14:textId="77777777" w:rsidR="00033127" w:rsidRDefault="00033127"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2C750051" w:rsidR="00D61B49" w:rsidRDefault="000A5F4D"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B32C23">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B32C23">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E3580C">
        <w:rPr>
          <w:rFonts w:ascii="Arial" w:eastAsiaTheme="minorEastAsia" w:hAnsi="Arial" w:cs="Arial"/>
          <w:bCs/>
          <w:noProof/>
          <w:color w:val="000000"/>
          <w:sz w:val="20"/>
          <w:szCs w:val="20"/>
        </w:rPr>
        <w:t xml:space="preserve">la </w:t>
      </w:r>
      <w:r w:rsidR="008C3D6F" w:rsidRPr="00867A7E">
        <w:rPr>
          <w:rFonts w:ascii="Arial" w:eastAsiaTheme="minorEastAsia" w:hAnsi="Arial" w:cs="Arial"/>
          <w:bCs/>
          <w:noProof/>
          <w:color w:val="000000"/>
          <w:sz w:val="20"/>
          <w:szCs w:val="20"/>
        </w:rPr>
        <w:t>Dirett</w:t>
      </w:r>
      <w:r w:rsidR="00E3580C">
        <w:rPr>
          <w:rFonts w:ascii="Arial" w:eastAsiaTheme="minorEastAsia" w:hAnsi="Arial" w:cs="Arial"/>
          <w:bCs/>
          <w:noProof/>
          <w:color w:val="000000"/>
          <w:sz w:val="20"/>
          <w:szCs w:val="20"/>
        </w:rPr>
        <w: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6"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6"/>
    <w:p w14:paraId="7B81E7BB" w14:textId="77777777" w:rsidR="00E3580C" w:rsidRDefault="00E3580C" w:rsidP="004532D7">
      <w:pPr>
        <w:widowControl w:val="0"/>
        <w:autoSpaceDE w:val="0"/>
        <w:autoSpaceDN w:val="0"/>
        <w:adjustRightInd w:val="0"/>
        <w:spacing w:after="120"/>
        <w:jc w:val="both"/>
        <w:rPr>
          <w:rFonts w:ascii="Arial" w:hAnsi="Arial" w:cs="Arial"/>
          <w:sz w:val="20"/>
          <w:szCs w:val="20"/>
        </w:rPr>
      </w:pPr>
    </w:p>
    <w:p w14:paraId="32A71926" w14:textId="4F7CA2E4" w:rsidR="00E3580C" w:rsidRDefault="00E3580C" w:rsidP="004532D7">
      <w:pPr>
        <w:widowControl w:val="0"/>
        <w:autoSpaceDE w:val="0"/>
        <w:autoSpaceDN w:val="0"/>
        <w:adjustRightInd w:val="0"/>
        <w:spacing w:after="120"/>
        <w:jc w:val="both"/>
        <w:rPr>
          <w:rFonts w:ascii="Arial" w:hAnsi="Arial" w:cs="Arial"/>
          <w:sz w:val="20"/>
          <w:szCs w:val="20"/>
        </w:rPr>
      </w:pPr>
      <w:r w:rsidRPr="00E3580C">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187A9B5E"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6B6473">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w:t>
      </w:r>
      <w:r w:rsidRPr="00873DD4">
        <w:rPr>
          <w:rFonts w:ascii="Arial" w:eastAsiaTheme="minorEastAsia" w:hAnsi="Arial" w:cs="Arial"/>
          <w:bCs/>
          <w:noProof/>
          <w:color w:val="000000"/>
          <w:sz w:val="20"/>
          <w:szCs w:val="20"/>
        </w:rPr>
        <w:lastRenderedPageBreak/>
        <w:t>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4D07C1">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12527266"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D50F0A">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A151287"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lastRenderedPageBreak/>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sidR="004D07C1">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sidR="004D07C1">
        <w:rPr>
          <w:rFonts w:ascii="Arial" w:eastAsiaTheme="minorEastAsia" w:hAnsi="Arial" w:cs="Arial"/>
          <w:bCs/>
          <w:noProof/>
          <w:color w:val="000000"/>
          <w:sz w:val="20"/>
          <w:szCs w:val="20"/>
        </w:rPr>
        <w:t>, si compone di</w:t>
      </w:r>
      <w:r>
        <w:rPr>
          <w:rFonts w:ascii="Arial" w:eastAsiaTheme="minorEastAsia" w:hAnsi="Arial" w:cs="Arial"/>
          <w:bCs/>
          <w:noProof/>
          <w:color w:val="000000"/>
          <w:sz w:val="20"/>
          <w:szCs w:val="20"/>
        </w:rPr>
        <w:t xml:space="preserve">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sidR="004D07C1">
        <w:rPr>
          <w:rFonts w:ascii="Arial" w:eastAsiaTheme="minorEastAsia" w:hAnsi="Arial" w:cs="Arial"/>
          <w:bCs/>
          <w:noProof/>
          <w:color w:val="000000"/>
          <w:sz w:val="20"/>
          <w:szCs w:val="20"/>
        </w:rPr>
        <w:t xml:space="preserve">. Un/a componente della </w:t>
      </w:r>
      <w:r w:rsidR="00D50F0A">
        <w:rPr>
          <w:rFonts w:ascii="Arial" w:eastAsiaTheme="minorEastAsia" w:hAnsi="Arial" w:cs="Arial"/>
          <w:bCs/>
          <w:noProof/>
          <w:color w:val="000000"/>
          <w:sz w:val="20"/>
          <w:szCs w:val="20"/>
        </w:rPr>
        <w:t>C</w:t>
      </w:r>
      <w:r w:rsidR="004D07C1">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7C88CB95" w14:textId="77777777" w:rsidR="004D07C1" w:rsidRDefault="004D07C1" w:rsidP="004D07C1">
      <w:pPr>
        <w:widowControl w:val="0"/>
        <w:snapToGrid w:val="0"/>
        <w:spacing w:after="120"/>
        <w:jc w:val="both"/>
        <w:rPr>
          <w:rFonts w:ascii="Arial" w:eastAsia="Times New Roman" w:hAnsi="Arial" w:cs="Arial"/>
          <w:sz w:val="20"/>
          <w:szCs w:val="20"/>
        </w:rPr>
      </w:pPr>
      <w:bookmarkStart w:id="7"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7"/>
    <w:p w14:paraId="26F70CE4" w14:textId="53FDE986" w:rsidR="004D07C1" w:rsidRDefault="004D07C1" w:rsidP="004D07C1">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D50F0A">
        <w:rPr>
          <w:rFonts w:ascii="Arial" w:eastAsia="Times New Roman" w:hAnsi="Arial" w:cs="Arial"/>
          <w:sz w:val="20"/>
          <w:szCs w:val="20"/>
        </w:rPr>
        <w:t>C</w:t>
      </w:r>
      <w:r>
        <w:rPr>
          <w:rFonts w:ascii="Arial" w:eastAsia="Times New Roman" w:hAnsi="Arial" w:cs="Arial"/>
          <w:sz w:val="20"/>
          <w:szCs w:val="20"/>
        </w:rPr>
        <w:t xml:space="preserve">ommissione viene resa pubblica </w:t>
      </w:r>
      <w:r w:rsidR="00D50F0A">
        <w:rPr>
          <w:rFonts w:ascii="Arial" w:eastAsia="Times New Roman" w:hAnsi="Arial" w:cs="Arial"/>
          <w:sz w:val="20"/>
          <w:szCs w:val="20"/>
        </w:rPr>
        <w:t xml:space="preserve">nella </w:t>
      </w:r>
      <w:hyperlink r:id="rId9"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6EB640BF" w14:textId="11A5CD74" w:rsidR="004D07C1" w:rsidRDefault="004D07C1" w:rsidP="004D07C1">
      <w:pPr>
        <w:widowControl w:val="0"/>
        <w:snapToGrid w:val="0"/>
        <w:spacing w:after="120"/>
        <w:jc w:val="both"/>
        <w:rPr>
          <w:rFonts w:ascii="Arial" w:eastAsia="Times New Roman" w:hAnsi="Arial" w:cs="Arial"/>
          <w:sz w:val="20"/>
          <w:szCs w:val="20"/>
        </w:rPr>
      </w:pPr>
      <w:bookmarkStart w:id="8"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1"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8"/>
    </w:p>
    <w:p w14:paraId="60DEC8E2" w14:textId="698D0674" w:rsidR="004D07C1" w:rsidRDefault="004D07C1" w:rsidP="004D07C1">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D50F0A">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5DCD7CB6" w14:textId="77777777"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2F364090" w14:textId="6E86D542"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w:t>
      </w:r>
      <w:r w:rsidR="00D50F0A">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F57A41C" w14:textId="01CE0EAE" w:rsidR="004D07C1" w:rsidRPr="007F3E04" w:rsidRDefault="004D07C1" w:rsidP="004D07C1">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D50F0A">
        <w:rPr>
          <w:rFonts w:ascii="Arial" w:hAnsi="Arial" w:cs="Arial"/>
          <w:sz w:val="20"/>
          <w:szCs w:val="20"/>
        </w:rPr>
        <w:t>/la Re</w:t>
      </w:r>
      <w:r w:rsidRPr="00E047E5">
        <w:rPr>
          <w:rFonts w:ascii="Arial" w:hAnsi="Arial" w:cs="Arial"/>
          <w:sz w:val="20"/>
          <w:szCs w:val="20"/>
        </w:rPr>
        <w:t xml:space="preserv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D50F0A">
        <w:rPr>
          <w:rFonts w:ascii="Arial" w:eastAsia="Times New Roman" w:hAnsi="Arial" w:cs="Arial"/>
          <w:sz w:val="20"/>
          <w:szCs w:val="20"/>
        </w:rPr>
        <w:t xml:space="preserve">nella </w:t>
      </w:r>
      <w:hyperlink r:id="rId12" w:history="1">
        <w:r w:rsidR="00D50F0A">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1AA89B4F"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B06C0D" w:rsidRPr="00E047E5">
        <w:rPr>
          <w:rFonts w:ascii="Arial" w:eastAsiaTheme="minorEastAsia" w:hAnsi="Arial" w:cs="Arial"/>
          <w:bCs/>
          <w:noProof/>
          <w:color w:val="000000"/>
          <w:sz w:val="20"/>
          <w:szCs w:val="20"/>
        </w:rPr>
        <w:t>all’</w:t>
      </w:r>
      <w:hyperlink r:id="rId13"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4"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9"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9"/>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lastRenderedPageBreak/>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11CA829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 xml:space="preserve">Pubblicazioni ivi inclusi i testi accettati per la pubblicazione. I criteri di valutazione sono: </w:t>
      </w:r>
    </w:p>
    <w:p w14:paraId="53E7AEA0" w14:textId="1A5B6085"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482A3AF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Curriculum</w:t>
      </w:r>
      <w:r w:rsidR="004D07C1" w:rsidRPr="004D07C1">
        <w:rPr>
          <w:rFonts w:ascii="Arial" w:eastAsia="Times New Roman" w:hAnsi="Arial" w:cs="Arial"/>
          <w:sz w:val="20"/>
          <w:szCs w:val="20"/>
        </w:rPr>
        <w:t>.</w:t>
      </w:r>
      <w:r w:rsidR="004D07C1">
        <w:rPr>
          <w:rFonts w:ascii="Arial" w:eastAsia="Times New Roman" w:hAnsi="Arial" w:cs="Arial"/>
          <w:sz w:val="20"/>
          <w:szCs w:val="20"/>
        </w:rPr>
        <w:t xml:space="preserve"> </w:t>
      </w:r>
      <w:r w:rsidRPr="004D07C1">
        <w:rPr>
          <w:rFonts w:ascii="Arial" w:eastAsia="Times New Roman" w:hAnsi="Arial" w:cs="Arial"/>
          <w:sz w:val="20"/>
          <w:szCs w:val="20"/>
        </w:rPr>
        <w:t xml:space="preserve">La valutazione concerne i seguenti aspetti: </w:t>
      </w:r>
    </w:p>
    <w:p w14:paraId="51C3C0AA" w14:textId="0F526579"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49F51A0D" w14:textId="28429797"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4D07C1">
        <w:rPr>
          <w:rFonts w:ascii="Arial" w:eastAsia="Times New Roman" w:hAnsi="Arial" w:cs="Arial"/>
          <w:sz w:val="20"/>
          <w:szCs w:val="20"/>
        </w:rPr>
        <w:t xml:space="preserve"> (c.d. attività istituzionale)</w:t>
      </w:r>
      <w:r>
        <w:rPr>
          <w:rFonts w:ascii="Arial" w:eastAsia="Times New Roman" w:hAnsi="Arial" w:cs="Arial"/>
          <w:sz w:val="20"/>
          <w:szCs w:val="20"/>
        </w:rPr>
        <w:t>;</w:t>
      </w:r>
    </w:p>
    <w:p w14:paraId="5AF547C7" w14:textId="738215EE"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0904CA3" w14:textId="54636666" w:rsidR="003A3827" w:rsidRPr="00953B5F"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0790B1A" w:rsidR="002878A2"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5A31BC"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37E26680BCDF4894BA28B98081BBF276"/>
          </w:placeholder>
        </w:sdtPr>
        <w:sdtEndPr/>
        <w:sdtContent>
          <w:r w:rsidR="005A31BC" w:rsidRPr="00953B5F">
            <w:rPr>
              <w:rFonts w:ascii="Arial" w:eastAsia="Times New Roman" w:hAnsi="Arial" w:cs="Arial"/>
              <w:sz w:val="20"/>
              <w:szCs w:val="20"/>
            </w:rPr>
            <w:t>ulteriori titoli rilevanti per il settore a concorso.</w:t>
          </w:r>
        </w:sdtContent>
      </w:sdt>
    </w:p>
    <w:p w14:paraId="52E65218"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p>
    <w:p w14:paraId="16B58598" w14:textId="4B3D1CA2" w:rsidR="002878A2" w:rsidRPr="003A3827" w:rsidRDefault="002878A2" w:rsidP="003A3827">
      <w:pPr>
        <w:pStyle w:val="Paragrafoelenco"/>
        <w:widowControl w:val="0"/>
        <w:numPr>
          <w:ilvl w:val="0"/>
          <w:numId w:val="17"/>
        </w:numPr>
        <w:autoSpaceDE w:val="0"/>
        <w:autoSpaceDN w:val="0"/>
        <w:adjustRightInd w:val="0"/>
        <w:spacing w:after="120"/>
        <w:ind w:left="358" w:hanging="284"/>
        <w:jc w:val="both"/>
        <w:rPr>
          <w:rFonts w:ascii="Arial" w:eastAsia="Times New Roman" w:hAnsi="Arial" w:cs="Arial"/>
          <w:sz w:val="20"/>
          <w:szCs w:val="20"/>
        </w:rPr>
      </w:pPr>
      <w:r w:rsidRPr="003A3827">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I criteri di valutazione sono: </w:t>
      </w:r>
    </w:p>
    <w:p w14:paraId="4CD2D044" w14:textId="575DD3C0"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26524B"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26524B">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26524B">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2D442637" w:rsidR="00F97388" w:rsidRPr="00953B5F" w:rsidRDefault="00B32C23"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D50F0A">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D50F0A">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3B208B5"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B32C23">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B32C23">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D50F0A">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D50F0A">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E35B59D" w14:textId="7DB1FD36"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B06C0D" w:rsidRPr="00E047E5">
        <w:rPr>
          <w:rFonts w:ascii="Arial" w:eastAsiaTheme="minorEastAsia" w:hAnsi="Arial" w:cs="Arial"/>
          <w:bCs/>
          <w:noProof/>
          <w:color w:val="000000"/>
          <w:sz w:val="20"/>
          <w:szCs w:val="20"/>
        </w:rPr>
        <w:t>all’</w:t>
      </w:r>
      <w:hyperlink r:id="rId15"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6"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70557310" w14:textId="77777777" w:rsidR="003A3827" w:rsidRPr="00905A16" w:rsidRDefault="003A3827" w:rsidP="003A3827">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0" w:name="_Hlk194332028"/>
    </w:p>
    <w:bookmarkEnd w:id="10"/>
    <w:p w14:paraId="192C2AC5" w14:textId="77777777" w:rsidR="003A3827" w:rsidRDefault="003A3827" w:rsidP="003A382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560BB2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D50F0A" w:rsidRPr="001D4C65">
        <w:rPr>
          <w:rFonts w:ascii="Arial" w:eastAsiaTheme="minorEastAsia" w:hAnsi="Arial" w:cs="Arial"/>
          <w:bCs/>
          <w:noProof/>
          <w:color w:val="000000"/>
          <w:sz w:val="20"/>
          <w:szCs w:val="20"/>
        </w:rPr>
        <w:t xml:space="preserve">nella </w:t>
      </w:r>
      <w:hyperlink r:id="rId17" w:history="1">
        <w:r w:rsidR="00D50F0A"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2DE777CC"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3A382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w:t>
      </w:r>
      <w:r w:rsidR="003A3827">
        <w:rPr>
          <w:rFonts w:ascii="Arial" w:hAnsi="Arial" w:cs="Arial"/>
          <w:sz w:val="20"/>
          <w:szCs w:val="20"/>
        </w:rPr>
        <w:t>2</w:t>
      </w:r>
      <w:r w:rsidR="00D162F7">
        <w:rPr>
          <w:rFonts w:ascii="Arial" w:hAnsi="Arial" w:cs="Arial"/>
          <w:sz w:val="20"/>
          <w:szCs w:val="20"/>
        </w:rPr>
        <w:t>8336-</w:t>
      </w:r>
      <w:r w:rsidRPr="008A4470">
        <w:rPr>
          <w:rFonts w:ascii="Arial" w:hAnsi="Arial" w:cs="Arial"/>
          <w:sz w:val="20"/>
          <w:szCs w:val="20"/>
        </w:rPr>
        <w:t>8</w:t>
      </w:r>
      <w:r w:rsidR="00D50F0A">
        <w:rPr>
          <w:rFonts w:ascii="Arial" w:hAnsi="Arial" w:cs="Arial"/>
          <w:sz w:val="20"/>
          <w:szCs w:val="20"/>
        </w:rPr>
        <w:t>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0B98B527"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B06C0D" w:rsidRPr="00E047E5">
        <w:rPr>
          <w:rFonts w:ascii="Arial" w:eastAsiaTheme="minorEastAsia" w:hAnsi="Arial" w:cs="Arial"/>
          <w:bCs/>
          <w:noProof/>
          <w:color w:val="000000"/>
          <w:sz w:val="20"/>
          <w:szCs w:val="20"/>
        </w:rPr>
        <w:t>all’</w:t>
      </w:r>
      <w:hyperlink r:id="rId19" w:history="1">
        <w:r w:rsidR="00B06C0D" w:rsidRPr="00B06C0D">
          <w:rPr>
            <w:rStyle w:val="Collegamentoipertestuale"/>
            <w:rFonts w:ascii="Arial" w:eastAsiaTheme="minorEastAsia" w:hAnsi="Arial" w:cs="Arial"/>
            <w:bCs/>
            <w:noProof/>
            <w:sz w:val="20"/>
            <w:szCs w:val="20"/>
          </w:rPr>
          <w:t>Albo Ufficiale</w:t>
        </w:r>
      </w:hyperlink>
      <w:r w:rsidR="00B06C0D">
        <w:rPr>
          <w:rFonts w:ascii="Arial" w:eastAsiaTheme="minorEastAsia" w:hAnsi="Arial" w:cs="Arial"/>
          <w:bCs/>
          <w:noProof/>
          <w:color w:val="000000"/>
          <w:sz w:val="20"/>
          <w:szCs w:val="20"/>
        </w:rPr>
        <w:t>,</w:t>
      </w:r>
      <w:r w:rsidR="00D50F0A" w:rsidRPr="00D50F0A">
        <w:rPr>
          <w:rFonts w:ascii="Arial" w:eastAsia="Times New Roman" w:hAnsi="Arial" w:cs="Arial"/>
          <w:sz w:val="20"/>
          <w:szCs w:val="20"/>
        </w:rPr>
        <w:t xml:space="preserve"> </w:t>
      </w:r>
      <w:r w:rsidR="00D50F0A">
        <w:rPr>
          <w:rFonts w:ascii="Arial" w:eastAsia="Times New Roman" w:hAnsi="Arial" w:cs="Arial"/>
          <w:sz w:val="20"/>
          <w:szCs w:val="20"/>
        </w:rPr>
        <w:t xml:space="preserve">nella </w:t>
      </w:r>
      <w:hyperlink r:id="rId20" w:history="1">
        <w:r w:rsidR="00D50F0A">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2257B0AB" w14:textId="77777777" w:rsidR="003A3827" w:rsidRDefault="003A3827" w:rsidP="008B1440">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4B735383"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gHRjioJC4GxlQlq12cgh+o5nGnAo9XC5SissIMwEe8Ymd88qNTuQ7vTamh/xCHIhaGGWtG9zOi1VC63GMxp9Hw==" w:salt="OnbmFULHZ2bav+auUdDv0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177"/>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862"/>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3C6C"/>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24B"/>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382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812"/>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07EE8"/>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07C1"/>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96403"/>
    <w:rsid w:val="005A1B11"/>
    <w:rsid w:val="005A259E"/>
    <w:rsid w:val="005A31BC"/>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6D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6473"/>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3951"/>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1FF4"/>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03BD"/>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5203"/>
    <w:rsid w:val="00907469"/>
    <w:rsid w:val="009074DF"/>
    <w:rsid w:val="009107D3"/>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058"/>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1A62"/>
    <w:rsid w:val="00AF2039"/>
    <w:rsid w:val="00AF2214"/>
    <w:rsid w:val="00AF254C"/>
    <w:rsid w:val="00AF2A1B"/>
    <w:rsid w:val="00AF4891"/>
    <w:rsid w:val="00AF6CDD"/>
    <w:rsid w:val="00B01A73"/>
    <w:rsid w:val="00B05E79"/>
    <w:rsid w:val="00B06C0D"/>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2C23"/>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0BF"/>
    <w:rsid w:val="00B80B49"/>
    <w:rsid w:val="00B80C21"/>
    <w:rsid w:val="00B81539"/>
    <w:rsid w:val="00B82F23"/>
    <w:rsid w:val="00B8349F"/>
    <w:rsid w:val="00B8675B"/>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52F6"/>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49C"/>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0F0A"/>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580C"/>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2DD6"/>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55F2"/>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37E26680BCDF4894BA28B98081BBF276"/>
        <w:category>
          <w:name w:val="Generale"/>
          <w:gallery w:val="placeholder"/>
        </w:category>
        <w:types>
          <w:type w:val="bbPlcHdr"/>
        </w:types>
        <w:behaviors>
          <w:behavior w:val="content"/>
        </w:behaviors>
        <w:guid w:val="{C6AF5722-6F75-4B4F-A641-A834A691CF72}"/>
      </w:docPartPr>
      <w:docPartBody>
        <w:p w:rsidR="0046227B" w:rsidRDefault="00E473C2" w:rsidP="00E473C2">
          <w:pPr>
            <w:pStyle w:val="37E26680BCDF4894BA28B98081BBF276"/>
          </w:pPr>
          <w:r w:rsidRPr="00776FF6">
            <w:rPr>
              <w:rStyle w:val="Testosegnaposto"/>
            </w:rPr>
            <w:t>Fare clic o toccare qui per immettere il testo.</w:t>
          </w:r>
        </w:p>
      </w:docPartBody>
    </w:docPart>
    <w:docPart>
      <w:docPartPr>
        <w:name w:val="1E65253F1ECA413B93A9D4FC3E954872"/>
        <w:category>
          <w:name w:val="Generale"/>
          <w:gallery w:val="placeholder"/>
        </w:category>
        <w:types>
          <w:type w:val="bbPlcHdr"/>
        </w:types>
        <w:behaviors>
          <w:behavior w:val="content"/>
        </w:behaviors>
        <w:guid w:val="{C7379F00-77A2-4676-8B76-166A39D7D2F8}"/>
      </w:docPartPr>
      <w:docPartBody>
        <w:p w:rsidR="00FD4113" w:rsidRDefault="00E8367F" w:rsidP="00E8367F">
          <w:pPr>
            <w:pStyle w:val="1E65253F1ECA413B93A9D4FC3E954872"/>
          </w:pPr>
          <w:r w:rsidRPr="002F3093">
            <w:rPr>
              <w:rStyle w:val="Testosegnaposto"/>
            </w:rPr>
            <w:t>Fare clic o toccare qui per immettere il testo.</w:t>
          </w:r>
        </w:p>
      </w:docPartBody>
    </w:docPart>
    <w:docPart>
      <w:docPartPr>
        <w:name w:val="5926DE3C0A5D42F9A2661BD8B29D0594"/>
        <w:category>
          <w:name w:val="Generale"/>
          <w:gallery w:val="placeholder"/>
        </w:category>
        <w:types>
          <w:type w:val="bbPlcHdr"/>
        </w:types>
        <w:behaviors>
          <w:behavior w:val="content"/>
        </w:behaviors>
        <w:guid w:val="{C18CD676-3B82-4E50-9079-351FE5EF08BC}"/>
      </w:docPartPr>
      <w:docPartBody>
        <w:p w:rsidR="00FD4113" w:rsidRDefault="00E8367F" w:rsidP="00E8367F">
          <w:pPr>
            <w:pStyle w:val="5926DE3C0A5D42F9A2661BD8B29D0594"/>
          </w:pPr>
          <w:r w:rsidRPr="002F3093">
            <w:rPr>
              <w:rStyle w:val="Testosegnaposto"/>
            </w:rPr>
            <w:t>Fare clic o toccare qui per immettere il testo.</w:t>
          </w:r>
        </w:p>
      </w:docPartBody>
    </w:docPart>
    <w:docPart>
      <w:docPartPr>
        <w:name w:val="CE69B45E5FEE41469D86F4DB79640888"/>
        <w:category>
          <w:name w:val="Generale"/>
          <w:gallery w:val="placeholder"/>
        </w:category>
        <w:types>
          <w:type w:val="bbPlcHdr"/>
        </w:types>
        <w:behaviors>
          <w:behavior w:val="content"/>
        </w:behaviors>
        <w:guid w:val="{C9AE21CD-1420-41B8-96A3-DD85FF24A69A}"/>
      </w:docPartPr>
      <w:docPartBody>
        <w:p w:rsidR="00FD4113" w:rsidRDefault="00E8367F" w:rsidP="00E8367F">
          <w:pPr>
            <w:pStyle w:val="CE69B45E5FEE41469D86F4DB79640888"/>
          </w:pPr>
          <w:r w:rsidRPr="002F3093">
            <w:rPr>
              <w:rStyle w:val="Testosegnaposto"/>
            </w:rPr>
            <w:t>Fare clic o toccare qui per immettere il testo.</w:t>
          </w:r>
        </w:p>
      </w:docPartBody>
    </w:docPart>
    <w:docPart>
      <w:docPartPr>
        <w:name w:val="05449D1AFEB945ACA2324F9397DFE33C"/>
        <w:category>
          <w:name w:val="Generale"/>
          <w:gallery w:val="placeholder"/>
        </w:category>
        <w:types>
          <w:type w:val="bbPlcHdr"/>
        </w:types>
        <w:behaviors>
          <w:behavior w:val="content"/>
        </w:behaviors>
        <w:guid w:val="{CC4A5AB6-7DE5-422D-BA1E-C308D5872872}"/>
      </w:docPartPr>
      <w:docPartBody>
        <w:p w:rsidR="00FD4113" w:rsidRDefault="00E8367F" w:rsidP="00E8367F">
          <w:pPr>
            <w:pStyle w:val="05449D1AFEB945ACA2324F9397DFE33C"/>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8099E"/>
    <w:rsid w:val="002D24C5"/>
    <w:rsid w:val="004578AE"/>
    <w:rsid w:val="0046227B"/>
    <w:rsid w:val="00B52985"/>
    <w:rsid w:val="00E473C2"/>
    <w:rsid w:val="00E8367F"/>
    <w:rsid w:val="00FD41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8367F"/>
  </w:style>
  <w:style w:type="paragraph" w:customStyle="1" w:styleId="37E26680BCDF4894BA28B98081BBF276">
    <w:name w:val="37E26680BCDF4894BA28B98081BBF276"/>
    <w:rsid w:val="00E473C2"/>
  </w:style>
  <w:style w:type="paragraph" w:customStyle="1" w:styleId="1E65253F1ECA413B93A9D4FC3E954872">
    <w:name w:val="1E65253F1ECA413B93A9D4FC3E954872"/>
    <w:rsid w:val="00E8367F"/>
  </w:style>
  <w:style w:type="paragraph" w:customStyle="1" w:styleId="5926DE3C0A5D42F9A2661BD8B29D0594">
    <w:name w:val="5926DE3C0A5D42F9A2661BD8B29D0594"/>
    <w:rsid w:val="00E8367F"/>
  </w:style>
  <w:style w:type="paragraph" w:customStyle="1" w:styleId="CE69B45E5FEE41469D86F4DB79640888">
    <w:name w:val="CE69B45E5FEE41469D86F4DB79640888"/>
    <w:rsid w:val="00E8367F"/>
  </w:style>
  <w:style w:type="paragraph" w:customStyle="1" w:styleId="05449D1AFEB945ACA2324F9397DFE33C">
    <w:name w:val="05449D1AFEB945ACA2324F9397DFE33C"/>
    <w:rsid w:val="00E83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C380-07B5-4647-8A28-AE8E02E8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Pages>
  <Words>4596</Words>
  <Characters>26203</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38</cp:revision>
  <cp:lastPrinted>2019-09-27T14:53:00Z</cp:lastPrinted>
  <dcterms:created xsi:type="dcterms:W3CDTF">2023-10-31T14:26:00Z</dcterms:created>
  <dcterms:modified xsi:type="dcterms:W3CDTF">2026-05-20T11:44:00Z</dcterms:modified>
  <cp:category/>
</cp:coreProperties>
</file>